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F193" w14:textId="77777777" w:rsidR="00B75DA6" w:rsidRPr="00216771" w:rsidRDefault="00B75DA6" w:rsidP="007C1B5D">
      <w:pPr>
        <w:widowControl w:val="0"/>
        <w:rPr>
          <w:rFonts w:ascii="Arial" w:hAnsi="Arial" w:cs="Arial"/>
          <w:lang w:eastAsia="zh-CN"/>
        </w:rPr>
      </w:pPr>
    </w:p>
    <w:p w14:paraId="61E14EC5" w14:textId="77777777" w:rsidR="00EC4299" w:rsidRPr="00B45DC5" w:rsidRDefault="00EC4299" w:rsidP="007C1B5D">
      <w:pPr>
        <w:widowControl w:val="0"/>
        <w:rPr>
          <w:rFonts w:asciiTheme="majorHAnsi" w:hAnsiTheme="majorHAnsi" w:cstheme="majorHAnsi"/>
        </w:rPr>
      </w:pPr>
    </w:p>
    <w:p w14:paraId="1B97C884" w14:textId="77777777" w:rsidR="00EC4299" w:rsidRPr="00B45DC5" w:rsidRDefault="00EC4299" w:rsidP="007C1B5D">
      <w:pPr>
        <w:widowControl w:val="0"/>
        <w:rPr>
          <w:rFonts w:asciiTheme="majorHAnsi" w:hAnsiTheme="majorHAnsi" w:cstheme="majorHAnsi"/>
        </w:rPr>
      </w:pPr>
    </w:p>
    <w:p w14:paraId="59BBA6DD" w14:textId="7569E370" w:rsidR="00EC4299" w:rsidRPr="00E453C7" w:rsidRDefault="006936D6" w:rsidP="007C1B5D">
      <w:pPr>
        <w:pStyle w:val="datumtevilka"/>
        <w:widowControl w:val="0"/>
        <w:rPr>
          <w:sz w:val="22"/>
          <w:szCs w:val="22"/>
        </w:rPr>
      </w:pPr>
      <w:r w:rsidRPr="00E453C7">
        <w:rPr>
          <w:sz w:val="22"/>
          <w:szCs w:val="22"/>
        </w:rPr>
        <w:t xml:space="preserve">Številka: </w:t>
      </w:r>
      <w:r w:rsidR="00C0120E" w:rsidRPr="005065C9">
        <w:rPr>
          <w:color w:val="EE0000"/>
          <w:sz w:val="22"/>
          <w:szCs w:val="22"/>
        </w:rPr>
        <w:t>430-0005/2026-1/26</w:t>
      </w:r>
      <w:r w:rsidR="004D2043" w:rsidRPr="00E453C7">
        <w:rPr>
          <w:sz w:val="22"/>
          <w:szCs w:val="22"/>
        </w:rPr>
        <w:tab/>
      </w:r>
    </w:p>
    <w:p w14:paraId="0EFD4634" w14:textId="4BB197F6" w:rsidR="00EC4299" w:rsidRPr="00E453C7" w:rsidRDefault="00EC4299" w:rsidP="007C1B5D">
      <w:pPr>
        <w:pStyle w:val="datumtevilka"/>
        <w:widowControl w:val="0"/>
        <w:tabs>
          <w:tab w:val="left" w:pos="1665"/>
        </w:tabs>
        <w:rPr>
          <w:sz w:val="22"/>
          <w:szCs w:val="22"/>
        </w:rPr>
      </w:pPr>
      <w:r w:rsidRPr="00E453C7">
        <w:rPr>
          <w:sz w:val="22"/>
          <w:szCs w:val="22"/>
        </w:rPr>
        <w:t>Datum:</w:t>
      </w:r>
      <w:r w:rsidR="00250EE7" w:rsidRPr="00E453C7">
        <w:rPr>
          <w:sz w:val="22"/>
          <w:szCs w:val="22"/>
        </w:rPr>
        <w:t xml:space="preserve"> </w:t>
      </w:r>
      <w:r w:rsidR="005970BE">
        <w:rPr>
          <w:sz w:val="22"/>
          <w:szCs w:val="22"/>
        </w:rPr>
        <w:t>31.8.2026</w:t>
      </w:r>
    </w:p>
    <w:p w14:paraId="257AEB2B" w14:textId="77777777" w:rsidR="00EC4299" w:rsidRPr="00E3497E" w:rsidRDefault="00EC4299" w:rsidP="007C1B5D">
      <w:pPr>
        <w:pStyle w:val="Glava"/>
        <w:widowControl w:val="0"/>
        <w:tabs>
          <w:tab w:val="clear" w:pos="4320"/>
          <w:tab w:val="clear" w:pos="8640"/>
        </w:tabs>
        <w:rPr>
          <w:rFonts w:asciiTheme="majorHAnsi" w:hAnsiTheme="majorHAnsi" w:cstheme="majorHAnsi"/>
          <w:lang w:val="sl-SI"/>
        </w:rPr>
      </w:pPr>
    </w:p>
    <w:p w14:paraId="779CA5E3" w14:textId="77777777" w:rsidR="00EC4299" w:rsidRPr="00E3497E" w:rsidRDefault="00EC4299" w:rsidP="007C1B5D">
      <w:pPr>
        <w:widowControl w:val="0"/>
        <w:rPr>
          <w:rFonts w:asciiTheme="majorHAnsi" w:hAnsiTheme="majorHAnsi" w:cstheme="majorHAnsi"/>
          <w:sz w:val="46"/>
        </w:rPr>
      </w:pPr>
    </w:p>
    <w:p w14:paraId="4F94EA6D" w14:textId="77777777" w:rsidR="005D08AD" w:rsidRPr="00E3497E" w:rsidRDefault="005D08AD" w:rsidP="007C1B5D">
      <w:pPr>
        <w:widowControl w:val="0"/>
        <w:rPr>
          <w:rFonts w:asciiTheme="majorHAnsi" w:hAnsiTheme="majorHAnsi" w:cstheme="majorHAnsi"/>
          <w:sz w:val="46"/>
        </w:rPr>
      </w:pPr>
    </w:p>
    <w:p w14:paraId="79C73F6B" w14:textId="77777777" w:rsidR="004E153A" w:rsidRPr="00E3497E" w:rsidRDefault="004E153A" w:rsidP="007C1B5D">
      <w:pPr>
        <w:widowControl w:val="0"/>
        <w:rPr>
          <w:rFonts w:asciiTheme="majorHAnsi" w:hAnsiTheme="majorHAnsi" w:cstheme="majorHAnsi"/>
          <w:sz w:val="46"/>
        </w:rPr>
      </w:pPr>
    </w:p>
    <w:p w14:paraId="069A90C9" w14:textId="489A97C3" w:rsidR="00E05017" w:rsidRDefault="005E4E7C" w:rsidP="005E4E7C">
      <w:pPr>
        <w:widowControl w:val="0"/>
        <w:shd w:val="clear" w:color="auto" w:fill="FBE4D5" w:themeFill="accent2" w:themeFillTint="33"/>
        <w:jc w:val="center"/>
        <w:rPr>
          <w:rFonts w:asciiTheme="majorHAnsi" w:hAnsiTheme="majorHAnsi" w:cstheme="majorHAnsi"/>
          <w:sz w:val="46"/>
        </w:rPr>
      </w:pPr>
      <w:r>
        <w:rPr>
          <w:rFonts w:asciiTheme="majorHAnsi" w:hAnsiTheme="majorHAnsi" w:cstheme="majorHAnsi"/>
          <w:sz w:val="46"/>
        </w:rPr>
        <w:t>RAZPISNA DOKUMENTACIJA</w:t>
      </w:r>
    </w:p>
    <w:p w14:paraId="2116DE67" w14:textId="77777777" w:rsidR="005E4E7C" w:rsidRPr="00E3497E" w:rsidRDefault="005E4E7C" w:rsidP="005E4E7C">
      <w:pPr>
        <w:widowControl w:val="0"/>
        <w:shd w:val="clear" w:color="auto" w:fill="FBE4D5" w:themeFill="accent2" w:themeFillTint="33"/>
        <w:jc w:val="center"/>
        <w:rPr>
          <w:rFonts w:asciiTheme="majorHAnsi" w:hAnsiTheme="majorHAnsi" w:cstheme="majorHAnsi"/>
          <w:sz w:val="46"/>
        </w:rPr>
      </w:pPr>
    </w:p>
    <w:p w14:paraId="113D2B89" w14:textId="77777777" w:rsidR="00E05017" w:rsidRPr="00E3497E" w:rsidRDefault="00E05017" w:rsidP="00D30A30">
      <w:pPr>
        <w:widowControl w:val="0"/>
        <w:pBdr>
          <w:top w:val="single" w:sz="24" w:space="1" w:color="auto"/>
          <w:left w:val="single" w:sz="24" w:space="4" w:color="auto"/>
          <w:bottom w:val="single" w:sz="24" w:space="1" w:color="auto"/>
          <w:right w:val="single" w:sz="24" w:space="4" w:color="auto"/>
        </w:pBdr>
        <w:rPr>
          <w:rFonts w:asciiTheme="majorHAnsi" w:hAnsiTheme="majorHAnsi" w:cstheme="majorHAnsi"/>
          <w:sz w:val="28"/>
          <w:szCs w:val="28"/>
        </w:rPr>
      </w:pPr>
    </w:p>
    <w:p w14:paraId="64889039" w14:textId="7F4D97AE" w:rsidR="00E05017" w:rsidRPr="00250EE7" w:rsidRDefault="00E05017" w:rsidP="00D30A30">
      <w:pPr>
        <w:widowControl w:val="0"/>
        <w:pBdr>
          <w:top w:val="single" w:sz="24" w:space="1" w:color="auto"/>
          <w:left w:val="single" w:sz="24" w:space="4" w:color="auto"/>
          <w:bottom w:val="single" w:sz="24" w:space="1" w:color="auto"/>
          <w:right w:val="single" w:sz="24" w:space="4" w:color="auto"/>
        </w:pBdr>
        <w:jc w:val="center"/>
        <w:rPr>
          <w:rFonts w:ascii="Arial" w:hAnsi="Arial" w:cs="Arial"/>
          <w:b/>
          <w:bCs/>
          <w:sz w:val="24"/>
          <w:szCs w:val="24"/>
        </w:rPr>
      </w:pPr>
      <w:r w:rsidRPr="00250EE7">
        <w:rPr>
          <w:rFonts w:ascii="Arial" w:hAnsi="Arial" w:cs="Arial"/>
          <w:b/>
          <w:bCs/>
          <w:sz w:val="24"/>
          <w:szCs w:val="24"/>
        </w:rPr>
        <w:t>NAVODILO ZA IZDELAVO PONUDBE</w:t>
      </w:r>
    </w:p>
    <w:p w14:paraId="54056577" w14:textId="77777777" w:rsidR="00E05017" w:rsidRPr="00E3497E" w:rsidRDefault="00E05017" w:rsidP="00D30A30">
      <w:pPr>
        <w:widowControl w:val="0"/>
        <w:pBdr>
          <w:top w:val="single" w:sz="24" w:space="1" w:color="auto"/>
          <w:left w:val="single" w:sz="24" w:space="4" w:color="auto"/>
          <w:bottom w:val="single" w:sz="24" w:space="1" w:color="auto"/>
          <w:right w:val="single" w:sz="24" w:space="4" w:color="auto"/>
        </w:pBdr>
        <w:rPr>
          <w:rFonts w:asciiTheme="majorHAnsi" w:hAnsiTheme="majorHAnsi" w:cstheme="majorHAnsi"/>
          <w:sz w:val="28"/>
          <w:szCs w:val="28"/>
        </w:rPr>
      </w:pPr>
    </w:p>
    <w:p w14:paraId="1EF24645" w14:textId="77777777" w:rsidR="005D08AD" w:rsidRPr="00E3497E" w:rsidRDefault="005D08AD" w:rsidP="007C1B5D">
      <w:pPr>
        <w:widowControl w:val="0"/>
        <w:rPr>
          <w:rFonts w:asciiTheme="majorHAnsi" w:hAnsiTheme="majorHAnsi" w:cstheme="majorHAnsi"/>
          <w:sz w:val="46"/>
        </w:rPr>
      </w:pPr>
    </w:p>
    <w:p w14:paraId="43840B6A" w14:textId="77777777" w:rsidR="00EC4299" w:rsidRPr="00E3497E" w:rsidRDefault="00EC4299" w:rsidP="007C1B5D">
      <w:pPr>
        <w:widowControl w:val="0"/>
        <w:rPr>
          <w:rFonts w:asciiTheme="majorHAnsi" w:hAnsiTheme="majorHAnsi" w:cstheme="majorHAnsi"/>
          <w:sz w:val="46"/>
          <w:szCs w:val="46"/>
        </w:rPr>
      </w:pPr>
    </w:p>
    <w:p w14:paraId="3BB6CB28" w14:textId="77777777" w:rsidR="00EC4299" w:rsidRPr="00E3497E" w:rsidRDefault="00EC4299" w:rsidP="007C1B5D">
      <w:pPr>
        <w:widowControl w:val="0"/>
        <w:rPr>
          <w:rFonts w:asciiTheme="majorHAnsi" w:hAnsiTheme="majorHAnsi" w:cstheme="majorHAnsi"/>
          <w:sz w:val="46"/>
          <w:szCs w:val="46"/>
        </w:rPr>
      </w:pPr>
    </w:p>
    <w:p w14:paraId="6E9C9BB7" w14:textId="77777777" w:rsidR="005D08AD" w:rsidRPr="00E3497E" w:rsidRDefault="005D08AD" w:rsidP="007C1B5D">
      <w:pPr>
        <w:widowControl w:val="0"/>
        <w:rPr>
          <w:rFonts w:asciiTheme="majorHAnsi" w:hAnsiTheme="majorHAnsi" w:cstheme="majorHAnsi"/>
          <w:sz w:val="46"/>
          <w:szCs w:val="46"/>
        </w:rPr>
      </w:pPr>
    </w:p>
    <w:p w14:paraId="72E3E7A8" w14:textId="5E6153A5" w:rsidR="00EC4299" w:rsidRPr="00250EE7" w:rsidRDefault="00250EE7" w:rsidP="00E453C7">
      <w:pPr>
        <w:widowControl w:val="0"/>
        <w:jc w:val="center"/>
        <w:rPr>
          <w:rFonts w:ascii="Arial" w:hAnsi="Arial" w:cs="Arial"/>
        </w:rPr>
      </w:pPr>
      <w:r w:rsidRPr="00250EE7">
        <w:rPr>
          <w:rFonts w:ascii="Arial" w:hAnsi="Arial" w:cs="Arial"/>
        </w:rPr>
        <w:t>Povabilo k oddaji ponudbe:</w:t>
      </w:r>
    </w:p>
    <w:p w14:paraId="6E9C0D95" w14:textId="64383CF9" w:rsidR="00250EE7" w:rsidRPr="00250EE7" w:rsidRDefault="00B70F25" w:rsidP="00E453C7">
      <w:pPr>
        <w:widowControl w:val="0"/>
        <w:jc w:val="center"/>
        <w:rPr>
          <w:rFonts w:ascii="Arial" w:hAnsi="Arial" w:cs="Arial"/>
        </w:rPr>
      </w:pPr>
      <w:r>
        <w:rPr>
          <w:rFonts w:ascii="Arial" w:hAnsi="Arial" w:cs="Arial"/>
        </w:rPr>
        <w:t xml:space="preserve">Odprti postopek po Zakonu o javnem naročanju </w:t>
      </w:r>
      <w:r w:rsidR="00A96050">
        <w:rPr>
          <w:rFonts w:ascii="Arial" w:hAnsi="Arial" w:cs="Arial"/>
        </w:rPr>
        <w:t>(4</w:t>
      </w:r>
      <w:r>
        <w:rPr>
          <w:rFonts w:ascii="Arial" w:hAnsi="Arial" w:cs="Arial"/>
        </w:rPr>
        <w:t>0</w:t>
      </w:r>
      <w:r w:rsidR="00A96050">
        <w:rPr>
          <w:rFonts w:ascii="Arial" w:hAnsi="Arial" w:cs="Arial"/>
        </w:rPr>
        <w:t>. člen ZJN-3)</w:t>
      </w:r>
    </w:p>
    <w:p w14:paraId="06E0AD19" w14:textId="77777777" w:rsidR="00250EE7" w:rsidRPr="00250EE7" w:rsidRDefault="00250EE7" w:rsidP="00E453C7">
      <w:pPr>
        <w:widowControl w:val="0"/>
        <w:jc w:val="center"/>
        <w:rPr>
          <w:rFonts w:ascii="Arial" w:hAnsi="Arial" w:cs="Arial"/>
        </w:rPr>
      </w:pPr>
    </w:p>
    <w:p w14:paraId="2C3B0487" w14:textId="55F8542E" w:rsidR="00EC4299" w:rsidRPr="00250EE7" w:rsidRDefault="006C6207" w:rsidP="006C6207">
      <w:pPr>
        <w:widowControl w:val="0"/>
        <w:jc w:val="center"/>
        <w:rPr>
          <w:rFonts w:ascii="Arial" w:hAnsi="Arial" w:cs="Arial"/>
        </w:rPr>
      </w:pPr>
      <w:r w:rsidRPr="006C6207">
        <w:rPr>
          <w:rFonts w:ascii="Arial" w:hAnsi="Arial" w:cs="Arial"/>
          <w:b/>
          <w:bCs/>
          <w:sz w:val="28"/>
          <w:szCs w:val="28"/>
        </w:rPr>
        <w:t xml:space="preserve">Dobava  </w:t>
      </w:r>
      <w:r w:rsidR="00B70F25">
        <w:rPr>
          <w:rFonts w:ascii="Arial" w:hAnsi="Arial" w:cs="Arial"/>
          <w:b/>
          <w:bCs/>
          <w:sz w:val="28"/>
          <w:szCs w:val="28"/>
        </w:rPr>
        <w:t>električnega avtobusa</w:t>
      </w:r>
      <w:r w:rsidR="005065C9">
        <w:rPr>
          <w:rFonts w:ascii="Arial" w:hAnsi="Arial" w:cs="Arial"/>
          <w:b/>
          <w:bCs/>
          <w:sz w:val="28"/>
          <w:szCs w:val="28"/>
        </w:rPr>
        <w:t xml:space="preserve"> – ponovitev javnega razpisa</w:t>
      </w:r>
    </w:p>
    <w:p w14:paraId="6F29897B" w14:textId="77777777" w:rsidR="00EC4299" w:rsidRPr="00250EE7" w:rsidRDefault="00EC4299" w:rsidP="006C6207">
      <w:pPr>
        <w:widowControl w:val="0"/>
        <w:jc w:val="center"/>
        <w:rPr>
          <w:rFonts w:ascii="Arial" w:hAnsi="Arial" w:cs="Arial"/>
        </w:rPr>
      </w:pPr>
    </w:p>
    <w:p w14:paraId="278C16BE" w14:textId="77777777" w:rsidR="00EC4299" w:rsidRPr="00E3497E" w:rsidRDefault="00EC4299" w:rsidP="007C1B5D">
      <w:pPr>
        <w:widowControl w:val="0"/>
        <w:rPr>
          <w:rFonts w:asciiTheme="majorHAnsi" w:hAnsiTheme="majorHAnsi" w:cstheme="majorHAnsi"/>
        </w:rPr>
      </w:pPr>
    </w:p>
    <w:p w14:paraId="44512F98" w14:textId="77777777" w:rsidR="00EC4299" w:rsidRPr="00E3497E" w:rsidRDefault="00EC4299" w:rsidP="007C1B5D">
      <w:pPr>
        <w:widowControl w:val="0"/>
        <w:rPr>
          <w:rFonts w:asciiTheme="majorHAnsi" w:hAnsiTheme="majorHAnsi" w:cstheme="majorHAnsi"/>
        </w:rPr>
      </w:pPr>
    </w:p>
    <w:p w14:paraId="799BB960" w14:textId="77777777" w:rsidR="00EC4299" w:rsidRPr="00E3497E" w:rsidRDefault="00EC4299" w:rsidP="007C1B5D">
      <w:pPr>
        <w:widowControl w:val="0"/>
        <w:rPr>
          <w:rFonts w:asciiTheme="majorHAnsi" w:hAnsiTheme="majorHAnsi" w:cstheme="majorHAnsi"/>
        </w:rPr>
      </w:pPr>
    </w:p>
    <w:p w14:paraId="521623FD" w14:textId="611F9DB9" w:rsidR="003A774D" w:rsidRPr="00AA0235" w:rsidRDefault="0019065A" w:rsidP="00AA0235">
      <w:pPr>
        <w:pStyle w:val="Odstavekseznama"/>
        <w:widowControl w:val="0"/>
        <w:numPr>
          <w:ilvl w:val="0"/>
          <w:numId w:val="37"/>
        </w:numPr>
        <w:spacing w:line="260" w:lineRule="exact"/>
        <w:rPr>
          <w:rFonts w:cs="Arial"/>
          <w:sz w:val="22"/>
        </w:rPr>
      </w:pPr>
      <w:r w:rsidRPr="00AA0235">
        <w:rPr>
          <w:rFonts w:asciiTheme="majorHAnsi" w:hAnsiTheme="majorHAnsi" w:cstheme="majorHAnsi"/>
          <w:b/>
        </w:rPr>
        <w:br w:type="page"/>
      </w:r>
      <w:r w:rsidR="00AA0235" w:rsidRPr="00AA0235">
        <w:rPr>
          <w:rFonts w:cs="Arial"/>
          <w:b/>
          <w:sz w:val="22"/>
        </w:rPr>
        <w:lastRenderedPageBreak/>
        <w:t>PRAVNA PODLAGA</w:t>
      </w:r>
    </w:p>
    <w:p w14:paraId="366F7821" w14:textId="77777777" w:rsidR="00CF194B" w:rsidRPr="007C6E9E" w:rsidRDefault="003A774D" w:rsidP="007C1B5D">
      <w:pPr>
        <w:widowControl w:val="0"/>
        <w:spacing w:line="260" w:lineRule="exact"/>
        <w:jc w:val="both"/>
        <w:rPr>
          <w:rFonts w:ascii="Arial" w:hAnsi="Arial" w:cs="Arial"/>
          <w:dstrike/>
          <w:color w:val="000000" w:themeColor="text1"/>
        </w:rPr>
      </w:pPr>
      <w:r w:rsidRPr="007C6E9E">
        <w:rPr>
          <w:rFonts w:ascii="Arial" w:hAnsi="Arial" w:cs="Arial"/>
          <w:dstrike/>
          <w:color w:val="000000" w:themeColor="text1"/>
        </w:rPr>
        <w:t xml:space="preserve"> </w:t>
      </w:r>
    </w:p>
    <w:p w14:paraId="6D604DF2" w14:textId="1F276429" w:rsidR="00FD480C" w:rsidRPr="007C6E9E" w:rsidRDefault="006112AE"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Na podlagi Zakona o ja</w:t>
      </w:r>
      <w:r w:rsidR="00FD37CD" w:rsidRPr="007C6E9E">
        <w:rPr>
          <w:rFonts w:ascii="Arial" w:hAnsi="Arial" w:cs="Arial"/>
          <w:color w:val="000000" w:themeColor="text1"/>
        </w:rPr>
        <w:t xml:space="preserve">vnem naročanju </w:t>
      </w:r>
      <w:r w:rsidR="004E153A" w:rsidRPr="007C6E9E">
        <w:rPr>
          <w:rFonts w:ascii="Arial" w:hAnsi="Arial" w:cs="Arial"/>
          <w:color w:val="000000" w:themeColor="text1"/>
        </w:rPr>
        <w:t>(Uradni list RS, št. 91/15, 14/18, 121/21, 10/22, 74/22 – odl. US, 100/22 – ZNUZSZS, 28/23</w:t>
      </w:r>
      <w:r w:rsidR="00D56155" w:rsidRPr="007C6E9E">
        <w:rPr>
          <w:rFonts w:ascii="Arial" w:hAnsi="Arial" w:cs="Arial"/>
          <w:color w:val="000000" w:themeColor="text1"/>
        </w:rPr>
        <w:t>,</w:t>
      </w:r>
      <w:r w:rsidR="004E153A" w:rsidRPr="007C6E9E">
        <w:rPr>
          <w:rFonts w:ascii="Arial" w:hAnsi="Arial" w:cs="Arial"/>
          <w:color w:val="000000" w:themeColor="text1"/>
        </w:rPr>
        <w:t xml:space="preserve"> 88/23 – ZOPNN-F</w:t>
      </w:r>
      <w:r w:rsidR="00D56155" w:rsidRPr="007C6E9E">
        <w:rPr>
          <w:rFonts w:ascii="Arial" w:hAnsi="Arial" w:cs="Arial"/>
          <w:color w:val="000000" w:themeColor="text1"/>
        </w:rPr>
        <w:t xml:space="preserve"> in 83/25 - ZOUL</w:t>
      </w:r>
      <w:r w:rsidR="004E153A" w:rsidRPr="007C6E9E">
        <w:rPr>
          <w:rFonts w:ascii="Arial" w:hAnsi="Arial" w:cs="Arial"/>
          <w:color w:val="000000" w:themeColor="text1"/>
        </w:rPr>
        <w:t>; v nadaljnjem besedilu: ZJN-3)</w:t>
      </w:r>
      <w:r w:rsidR="00353CD1" w:rsidRPr="007C6E9E">
        <w:rPr>
          <w:rFonts w:ascii="Arial" w:hAnsi="Arial" w:cs="Arial"/>
          <w:color w:val="000000" w:themeColor="text1"/>
        </w:rPr>
        <w:t xml:space="preserve"> naročilo izvaja </w:t>
      </w:r>
      <w:r w:rsidR="002D17E8">
        <w:rPr>
          <w:rFonts w:ascii="Arial" w:hAnsi="Arial" w:cs="Arial"/>
          <w:color w:val="000000" w:themeColor="text1"/>
        </w:rPr>
        <w:t>Občina Preddvor</w:t>
      </w:r>
      <w:r w:rsidR="006C6207">
        <w:rPr>
          <w:rFonts w:ascii="Arial" w:hAnsi="Arial" w:cs="Arial"/>
          <w:color w:val="000000" w:themeColor="text1"/>
        </w:rPr>
        <w:t>.</w:t>
      </w:r>
    </w:p>
    <w:p w14:paraId="229B3374" w14:textId="77777777" w:rsidR="006112AE" w:rsidRPr="007C6E9E" w:rsidRDefault="006112AE" w:rsidP="007C1B5D">
      <w:pPr>
        <w:widowControl w:val="0"/>
        <w:spacing w:line="260" w:lineRule="exact"/>
        <w:jc w:val="both"/>
        <w:rPr>
          <w:rFonts w:ascii="Arial" w:hAnsi="Arial" w:cs="Arial"/>
          <w:dstrike/>
          <w:color w:val="000000" w:themeColor="text1"/>
        </w:rPr>
      </w:pPr>
    </w:p>
    <w:p w14:paraId="3711AA67" w14:textId="38DD4751" w:rsidR="006112AE" w:rsidRDefault="00353CD1"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Naročnik vabi vse zainteresirane gospodarske subjekte, da predložijo ponudbo</w:t>
      </w:r>
      <w:r w:rsidR="006C6207">
        <w:rPr>
          <w:rFonts w:ascii="Arial" w:hAnsi="Arial" w:cs="Arial"/>
          <w:color w:val="000000" w:themeColor="text1"/>
        </w:rPr>
        <w:t xml:space="preserve"> skladno z navodili v tem povabilu k oddaji ponudbe ter v rokih določenih v tem javnem razpisu.</w:t>
      </w:r>
    </w:p>
    <w:p w14:paraId="63181A87" w14:textId="77777777" w:rsidR="005065C9" w:rsidRDefault="005065C9" w:rsidP="007C1B5D">
      <w:pPr>
        <w:widowControl w:val="0"/>
        <w:spacing w:line="260" w:lineRule="exact"/>
        <w:jc w:val="both"/>
        <w:rPr>
          <w:rFonts w:ascii="Arial" w:hAnsi="Arial" w:cs="Arial"/>
          <w:color w:val="000000" w:themeColor="text1"/>
        </w:rPr>
      </w:pPr>
    </w:p>
    <w:p w14:paraId="62822D25" w14:textId="386DB0B2" w:rsidR="005065C9" w:rsidRPr="007C6E9E" w:rsidRDefault="005065C9" w:rsidP="007C1B5D">
      <w:pPr>
        <w:widowControl w:val="0"/>
        <w:spacing w:line="260" w:lineRule="exact"/>
        <w:jc w:val="both"/>
        <w:rPr>
          <w:rFonts w:ascii="Arial" w:hAnsi="Arial" w:cs="Arial"/>
          <w:color w:val="000000" w:themeColor="text1"/>
        </w:rPr>
      </w:pPr>
      <w:r>
        <w:rPr>
          <w:rFonts w:ascii="Arial" w:hAnsi="Arial" w:cs="Arial"/>
          <w:color w:val="000000" w:themeColor="text1"/>
        </w:rPr>
        <w:t>Naročnik ponavlja javni razpis, ker v javnem razpisu objavljenem na Portalu javnih naročil dne 19.6.2026 pod številko objave JN004933/2026-euE16/01 ni prejel nobene dopustne ponudbe. v tem javnem razpisu naročnik spreminja tehnično dokumentacijo za električni avtobus.</w:t>
      </w:r>
    </w:p>
    <w:p w14:paraId="3BC31346" w14:textId="77777777" w:rsidR="00353CD1" w:rsidRPr="007C6E9E" w:rsidRDefault="00353CD1" w:rsidP="007C1B5D">
      <w:pPr>
        <w:widowControl w:val="0"/>
        <w:spacing w:line="260" w:lineRule="exact"/>
        <w:jc w:val="both"/>
        <w:rPr>
          <w:rFonts w:ascii="Arial" w:hAnsi="Arial" w:cs="Arial"/>
          <w:color w:val="000000" w:themeColor="text1"/>
        </w:rPr>
      </w:pPr>
    </w:p>
    <w:p w14:paraId="45C746CF" w14:textId="23307D7C" w:rsidR="006112AE" w:rsidRPr="007C6E9E" w:rsidRDefault="006112AE"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Ponudbe morajo biti v celoti pripravljene v skladu z </w:t>
      </w:r>
      <w:r w:rsidR="00353CD1" w:rsidRPr="007C6E9E">
        <w:rPr>
          <w:rFonts w:ascii="Arial" w:hAnsi="Arial" w:cs="Arial"/>
          <w:color w:val="000000" w:themeColor="text1"/>
        </w:rPr>
        <w:t>dokumentacijo</w:t>
      </w:r>
      <w:r w:rsidR="00392AF6" w:rsidRPr="007C6E9E">
        <w:rPr>
          <w:rFonts w:ascii="Arial" w:hAnsi="Arial" w:cs="Arial"/>
          <w:color w:val="000000" w:themeColor="text1"/>
        </w:rPr>
        <w:t xml:space="preserve"> v zvezi z oddajo javnega naročila</w:t>
      </w:r>
      <w:r w:rsidR="00353CD1" w:rsidRPr="007C6E9E">
        <w:rPr>
          <w:rFonts w:ascii="Arial" w:hAnsi="Arial" w:cs="Arial"/>
          <w:color w:val="000000" w:themeColor="text1"/>
        </w:rPr>
        <w:t xml:space="preserve"> (v nadaljevanju: razpisna dokumentacija)</w:t>
      </w:r>
      <w:r w:rsidRPr="007C6E9E">
        <w:rPr>
          <w:rFonts w:ascii="Arial" w:hAnsi="Arial" w:cs="Arial"/>
          <w:color w:val="000000" w:themeColor="text1"/>
        </w:rPr>
        <w:t xml:space="preserve"> in morajo izpolnjevati vse </w:t>
      </w:r>
      <w:r w:rsidR="00FD37CD" w:rsidRPr="007C6E9E">
        <w:rPr>
          <w:rFonts w:ascii="Arial" w:hAnsi="Arial" w:cs="Arial"/>
          <w:color w:val="000000" w:themeColor="text1"/>
        </w:rPr>
        <w:t xml:space="preserve">zahteve oziroma </w:t>
      </w:r>
      <w:r w:rsidRPr="007C6E9E">
        <w:rPr>
          <w:rFonts w:ascii="Arial" w:hAnsi="Arial" w:cs="Arial"/>
          <w:color w:val="000000" w:themeColor="text1"/>
        </w:rPr>
        <w:t>pogoje za sodelovanje v postopku javnega naročila.</w:t>
      </w:r>
    </w:p>
    <w:p w14:paraId="08F46000" w14:textId="77777777" w:rsidR="003A774D" w:rsidRPr="007C6E9E" w:rsidRDefault="003A774D" w:rsidP="007C1B5D">
      <w:pPr>
        <w:widowControl w:val="0"/>
        <w:spacing w:line="260" w:lineRule="exact"/>
        <w:jc w:val="both"/>
        <w:rPr>
          <w:rFonts w:ascii="Arial" w:hAnsi="Arial" w:cs="Arial"/>
          <w:color w:val="000000" w:themeColor="text1"/>
        </w:rPr>
      </w:pPr>
    </w:p>
    <w:p w14:paraId="22138996" w14:textId="77777777" w:rsidR="006112AE" w:rsidRDefault="006112AE"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Vsi stroški priprave in predložitve ponudbene dokumentacije bremenijo ponudnika.</w:t>
      </w:r>
    </w:p>
    <w:p w14:paraId="2799B05D" w14:textId="77777777" w:rsidR="00D32CC2" w:rsidRDefault="00D32CC2" w:rsidP="007C1B5D">
      <w:pPr>
        <w:widowControl w:val="0"/>
        <w:spacing w:line="260" w:lineRule="exact"/>
        <w:jc w:val="both"/>
        <w:rPr>
          <w:rFonts w:ascii="Arial" w:hAnsi="Arial" w:cs="Arial"/>
          <w:color w:val="000000" w:themeColor="text1"/>
        </w:rPr>
      </w:pPr>
    </w:p>
    <w:p w14:paraId="49D2DD82" w14:textId="28CBD245" w:rsidR="00D32CC2" w:rsidRDefault="00D32CC2" w:rsidP="007C1B5D">
      <w:pPr>
        <w:widowControl w:val="0"/>
        <w:spacing w:line="260" w:lineRule="exact"/>
        <w:jc w:val="both"/>
        <w:rPr>
          <w:rFonts w:ascii="Arial" w:hAnsi="Arial" w:cs="Arial"/>
          <w:color w:val="000000" w:themeColor="text1"/>
        </w:rPr>
      </w:pPr>
      <w:r>
        <w:rPr>
          <w:rFonts w:ascii="Arial" w:hAnsi="Arial" w:cs="Arial"/>
          <w:color w:val="000000" w:themeColor="text1"/>
        </w:rPr>
        <w:t>Pravna podlaga:</w:t>
      </w:r>
    </w:p>
    <w:p w14:paraId="0F1C5E04" w14:textId="2E10DDD8" w:rsidR="00D32CC2" w:rsidRPr="00D32CC2" w:rsidRDefault="00D32CC2" w:rsidP="00D32CC2">
      <w:pPr>
        <w:pStyle w:val="Odstavekseznama"/>
        <w:widowControl w:val="0"/>
        <w:numPr>
          <w:ilvl w:val="0"/>
          <w:numId w:val="40"/>
        </w:numPr>
        <w:spacing w:line="260" w:lineRule="exact"/>
        <w:rPr>
          <w:rFonts w:cs="Arial"/>
          <w:color w:val="000000" w:themeColor="text1"/>
          <w:sz w:val="22"/>
        </w:rPr>
      </w:pPr>
      <w:r w:rsidRPr="00D32CC2">
        <w:rPr>
          <w:rFonts w:cs="Arial"/>
          <w:color w:val="000000" w:themeColor="text1"/>
          <w:sz w:val="22"/>
        </w:rPr>
        <w:t>Zakon o javnem naročanju,</w:t>
      </w:r>
    </w:p>
    <w:p w14:paraId="56D39C78" w14:textId="5A0012CA" w:rsidR="00D32CC2" w:rsidRPr="00D32CC2" w:rsidRDefault="00D32CC2" w:rsidP="00D32CC2">
      <w:pPr>
        <w:pStyle w:val="Odstavekseznama"/>
        <w:widowControl w:val="0"/>
        <w:numPr>
          <w:ilvl w:val="0"/>
          <w:numId w:val="40"/>
        </w:numPr>
        <w:spacing w:line="260" w:lineRule="exact"/>
        <w:rPr>
          <w:rFonts w:cs="Arial"/>
          <w:color w:val="000000" w:themeColor="text1"/>
          <w:sz w:val="22"/>
        </w:rPr>
      </w:pPr>
      <w:r w:rsidRPr="00D32CC2">
        <w:rPr>
          <w:rFonts w:cs="Arial"/>
          <w:color w:val="000000" w:themeColor="text1"/>
          <w:sz w:val="22"/>
        </w:rPr>
        <w:t>Zakon o pravnem varstvu v postopkih javnega naročanja,</w:t>
      </w:r>
    </w:p>
    <w:p w14:paraId="29933D53" w14:textId="366CAC10" w:rsidR="00D32CC2" w:rsidRPr="00D32CC2" w:rsidRDefault="00D32CC2" w:rsidP="00D32CC2">
      <w:pPr>
        <w:pStyle w:val="Odstavekseznama"/>
        <w:widowControl w:val="0"/>
        <w:numPr>
          <w:ilvl w:val="0"/>
          <w:numId w:val="40"/>
        </w:numPr>
        <w:spacing w:line="260" w:lineRule="exact"/>
        <w:rPr>
          <w:rFonts w:cs="Arial"/>
          <w:color w:val="000000" w:themeColor="text1"/>
          <w:sz w:val="22"/>
        </w:rPr>
      </w:pPr>
      <w:r w:rsidRPr="00D32CC2">
        <w:rPr>
          <w:rFonts w:cs="Arial"/>
          <w:color w:val="000000" w:themeColor="text1"/>
          <w:sz w:val="22"/>
        </w:rPr>
        <w:t>Uredba o zelenem javnem naročanju,</w:t>
      </w:r>
    </w:p>
    <w:p w14:paraId="1D04A9DE" w14:textId="6108D99E" w:rsidR="00D32CC2" w:rsidRPr="00D32CC2" w:rsidRDefault="00D32CC2" w:rsidP="00D32CC2">
      <w:pPr>
        <w:pStyle w:val="Odstavekseznama"/>
        <w:widowControl w:val="0"/>
        <w:numPr>
          <w:ilvl w:val="0"/>
          <w:numId w:val="40"/>
        </w:numPr>
        <w:spacing w:line="260" w:lineRule="exact"/>
        <w:rPr>
          <w:rFonts w:cs="Arial"/>
          <w:color w:val="000000" w:themeColor="text1"/>
          <w:sz w:val="22"/>
        </w:rPr>
      </w:pPr>
      <w:r w:rsidRPr="00D32CC2">
        <w:rPr>
          <w:rFonts w:cs="Arial"/>
          <w:color w:val="000000" w:themeColor="text1"/>
          <w:sz w:val="22"/>
        </w:rPr>
        <w:t>Obligacijski zakonik,</w:t>
      </w:r>
    </w:p>
    <w:p w14:paraId="055C4ED6" w14:textId="5A16EB1E" w:rsidR="00D32CC2" w:rsidRPr="00D32CC2" w:rsidRDefault="00D32CC2" w:rsidP="00D32CC2">
      <w:pPr>
        <w:pStyle w:val="Odstavekseznama"/>
        <w:widowControl w:val="0"/>
        <w:numPr>
          <w:ilvl w:val="0"/>
          <w:numId w:val="40"/>
        </w:numPr>
        <w:spacing w:line="260" w:lineRule="exact"/>
        <w:rPr>
          <w:rFonts w:cs="Arial"/>
          <w:color w:val="000000" w:themeColor="text1"/>
          <w:sz w:val="22"/>
        </w:rPr>
      </w:pPr>
      <w:r w:rsidRPr="00D32CC2">
        <w:rPr>
          <w:rFonts w:cs="Arial"/>
          <w:color w:val="000000" w:themeColor="text1"/>
          <w:sz w:val="22"/>
        </w:rPr>
        <w:t>Zakon o  integriteti in preprečevanju korupcije,</w:t>
      </w:r>
    </w:p>
    <w:p w14:paraId="1A871006" w14:textId="2D76CFB8" w:rsidR="00D32CC2" w:rsidRPr="00D32CC2" w:rsidRDefault="00D32CC2" w:rsidP="00D32CC2">
      <w:pPr>
        <w:pStyle w:val="Odstavekseznama"/>
        <w:widowControl w:val="0"/>
        <w:numPr>
          <w:ilvl w:val="0"/>
          <w:numId w:val="40"/>
        </w:numPr>
        <w:spacing w:line="260" w:lineRule="exact"/>
        <w:rPr>
          <w:rFonts w:cs="Arial"/>
          <w:color w:val="000000" w:themeColor="text1"/>
          <w:sz w:val="22"/>
        </w:rPr>
      </w:pPr>
      <w:r w:rsidRPr="00D32CC2">
        <w:rPr>
          <w:rFonts w:cs="Arial"/>
          <w:color w:val="000000" w:themeColor="text1"/>
          <w:sz w:val="22"/>
        </w:rPr>
        <w:t>in ostala veljavna zakonodaja v Republiki Sloveniji.</w:t>
      </w:r>
    </w:p>
    <w:p w14:paraId="62921210" w14:textId="77777777" w:rsidR="006112AE" w:rsidRPr="007C6E9E" w:rsidRDefault="006112AE" w:rsidP="007C1B5D">
      <w:pPr>
        <w:widowControl w:val="0"/>
        <w:spacing w:line="260" w:lineRule="exact"/>
        <w:rPr>
          <w:rFonts w:ascii="Arial" w:hAnsi="Arial" w:cs="Arial"/>
          <w:color w:val="000000" w:themeColor="text1"/>
        </w:rPr>
      </w:pPr>
    </w:p>
    <w:p w14:paraId="18CBD019" w14:textId="77777777" w:rsidR="00ED4593" w:rsidRPr="007C6E9E" w:rsidRDefault="00ED4593" w:rsidP="007C1B5D">
      <w:pPr>
        <w:widowControl w:val="0"/>
        <w:spacing w:line="260" w:lineRule="exact"/>
        <w:rPr>
          <w:rFonts w:ascii="Arial" w:hAnsi="Arial" w:cs="Arial"/>
          <w:color w:val="000000" w:themeColor="text1"/>
        </w:rPr>
      </w:pPr>
    </w:p>
    <w:p w14:paraId="5DFB1237" w14:textId="77777777" w:rsidR="00D07A45" w:rsidRPr="007C6E9E" w:rsidRDefault="006936D6" w:rsidP="007C1B5D">
      <w:pPr>
        <w:pStyle w:val="Naslov1"/>
        <w:keepNext w:val="0"/>
        <w:widowControl w:val="0"/>
        <w:tabs>
          <w:tab w:val="left" w:pos="284"/>
        </w:tabs>
        <w:spacing w:before="0" w:after="0" w:line="260" w:lineRule="exact"/>
        <w:jc w:val="both"/>
        <w:rPr>
          <w:sz w:val="22"/>
        </w:rPr>
      </w:pPr>
      <w:bookmarkStart w:id="0" w:name="_Toc219875060"/>
      <w:r w:rsidRPr="007C6E9E">
        <w:rPr>
          <w:sz w:val="22"/>
        </w:rPr>
        <w:t>2</w:t>
      </w:r>
      <w:r w:rsidRPr="007C6E9E">
        <w:rPr>
          <w:sz w:val="22"/>
        </w:rPr>
        <w:tab/>
      </w:r>
      <w:r w:rsidR="00353CD1" w:rsidRPr="007C6E9E">
        <w:rPr>
          <w:sz w:val="22"/>
        </w:rPr>
        <w:t>OZNAKA IN PREDMET JAVNEGA NAROČILA</w:t>
      </w:r>
      <w:bookmarkEnd w:id="0"/>
      <w:r w:rsidR="00D07A45" w:rsidRPr="007C6E9E">
        <w:rPr>
          <w:sz w:val="22"/>
        </w:rPr>
        <w:t xml:space="preserve"> </w:t>
      </w:r>
    </w:p>
    <w:p w14:paraId="03F6BE99" w14:textId="77777777" w:rsidR="00353CD1" w:rsidRPr="007C6E9E" w:rsidRDefault="00353CD1" w:rsidP="007C1B5D">
      <w:pPr>
        <w:widowControl w:val="0"/>
        <w:spacing w:line="260" w:lineRule="exact"/>
        <w:rPr>
          <w:rFonts w:ascii="Arial" w:hAnsi="Arial" w:cs="Arial"/>
        </w:rPr>
      </w:pPr>
    </w:p>
    <w:p w14:paraId="2BFA954D" w14:textId="7BE38D45" w:rsidR="00582C15" w:rsidRPr="005065C9" w:rsidRDefault="00582C15" w:rsidP="007C1B5D">
      <w:pPr>
        <w:widowControl w:val="0"/>
        <w:spacing w:line="260" w:lineRule="exact"/>
        <w:jc w:val="both"/>
        <w:rPr>
          <w:rFonts w:ascii="Arial" w:hAnsi="Arial" w:cs="Arial"/>
          <w:color w:val="EE0000"/>
        </w:rPr>
      </w:pPr>
      <w:r w:rsidRPr="00F60F63">
        <w:rPr>
          <w:rFonts w:ascii="Arial" w:hAnsi="Arial" w:cs="Arial"/>
        </w:rPr>
        <w:t xml:space="preserve">Oznaka: </w:t>
      </w:r>
      <w:r w:rsidRPr="00F60F63">
        <w:rPr>
          <w:rFonts w:ascii="Arial" w:hAnsi="Arial" w:cs="Arial"/>
        </w:rPr>
        <w:tab/>
      </w:r>
      <w:r w:rsidR="00F60F63" w:rsidRPr="005065C9">
        <w:rPr>
          <w:rFonts w:ascii="Arial" w:hAnsi="Arial" w:cs="Arial"/>
          <w:color w:val="EE0000"/>
        </w:rPr>
        <w:t>430-0005/2026-1/26</w:t>
      </w:r>
    </w:p>
    <w:p w14:paraId="5965B2DC" w14:textId="23A9E2A9" w:rsidR="00B01667" w:rsidRPr="007C6E9E" w:rsidRDefault="000A74CE" w:rsidP="007C44DF">
      <w:pPr>
        <w:widowControl w:val="0"/>
        <w:spacing w:line="260" w:lineRule="exact"/>
        <w:ind w:left="1416" w:hanging="1416"/>
        <w:jc w:val="both"/>
        <w:rPr>
          <w:rFonts w:ascii="Arial" w:hAnsi="Arial" w:cs="Arial"/>
        </w:rPr>
      </w:pPr>
      <w:r w:rsidRPr="00F60F63">
        <w:rPr>
          <w:rFonts w:ascii="Arial" w:hAnsi="Arial" w:cs="Arial"/>
        </w:rPr>
        <w:t>Predmet:</w:t>
      </w:r>
      <w:r w:rsidRPr="00F60F63">
        <w:rPr>
          <w:rFonts w:ascii="Arial" w:hAnsi="Arial" w:cs="Arial"/>
        </w:rPr>
        <w:tab/>
      </w:r>
      <w:r w:rsidR="004C18D3" w:rsidRPr="00F60F63">
        <w:rPr>
          <w:rFonts w:ascii="Arial" w:hAnsi="Arial" w:cs="Arial"/>
        </w:rPr>
        <w:t>Dobava</w:t>
      </w:r>
      <w:r w:rsidR="00B01667" w:rsidRPr="00F60F63">
        <w:rPr>
          <w:rFonts w:ascii="Arial" w:hAnsi="Arial" w:cs="Arial"/>
        </w:rPr>
        <w:t xml:space="preserve"> </w:t>
      </w:r>
      <w:r w:rsidR="002D17E8" w:rsidRPr="00F60F63">
        <w:rPr>
          <w:rFonts w:ascii="Arial" w:hAnsi="Arial" w:cs="Arial"/>
        </w:rPr>
        <w:t>električnega</w:t>
      </w:r>
      <w:r w:rsidR="002D17E8">
        <w:rPr>
          <w:rFonts w:ascii="Arial" w:hAnsi="Arial" w:cs="Arial"/>
        </w:rPr>
        <w:t xml:space="preserve"> avtobusa</w:t>
      </w:r>
    </w:p>
    <w:p w14:paraId="06F390D9" w14:textId="77777777" w:rsidR="004D2043" w:rsidRPr="007C6E9E" w:rsidRDefault="004D2043" w:rsidP="007C44DF">
      <w:pPr>
        <w:widowControl w:val="0"/>
        <w:spacing w:line="260" w:lineRule="exact"/>
        <w:ind w:left="1416" w:hanging="1416"/>
        <w:jc w:val="both"/>
        <w:rPr>
          <w:rFonts w:ascii="Arial" w:hAnsi="Arial" w:cs="Arial"/>
        </w:rPr>
      </w:pPr>
    </w:p>
    <w:p w14:paraId="60AA1092" w14:textId="1C00EFAE" w:rsidR="007B3B54" w:rsidRPr="007C6E9E" w:rsidRDefault="007B3B54" w:rsidP="007C1B5D">
      <w:pPr>
        <w:widowControl w:val="0"/>
        <w:spacing w:line="260" w:lineRule="exact"/>
        <w:jc w:val="both"/>
        <w:rPr>
          <w:rFonts w:ascii="Arial" w:hAnsi="Arial" w:cs="Arial"/>
          <w:color w:val="000000" w:themeColor="text1"/>
          <w:highlight w:val="yellow"/>
        </w:rPr>
      </w:pPr>
      <w:r w:rsidRPr="007C6E9E">
        <w:rPr>
          <w:rFonts w:ascii="Arial" w:hAnsi="Arial" w:cs="Arial"/>
          <w:color w:val="000000" w:themeColor="text1"/>
        </w:rPr>
        <w:t>Za oddajo predmetnega naročila se v skladu s 4</w:t>
      </w:r>
      <w:r w:rsidR="002D17E8">
        <w:rPr>
          <w:rFonts w:ascii="Arial" w:hAnsi="Arial" w:cs="Arial"/>
          <w:color w:val="000000" w:themeColor="text1"/>
        </w:rPr>
        <w:t>0</w:t>
      </w:r>
      <w:r w:rsidRPr="007C6E9E">
        <w:rPr>
          <w:rFonts w:ascii="Arial" w:hAnsi="Arial" w:cs="Arial"/>
          <w:color w:val="000000" w:themeColor="text1"/>
        </w:rPr>
        <w:t xml:space="preserve">. členom ZJN-3 izvede </w:t>
      </w:r>
      <w:r w:rsidR="002D17E8">
        <w:rPr>
          <w:rFonts w:ascii="Arial" w:hAnsi="Arial" w:cs="Arial"/>
          <w:color w:val="000000" w:themeColor="text1"/>
        </w:rPr>
        <w:t>odprti postopek</w:t>
      </w:r>
      <w:r w:rsidRPr="007C6E9E">
        <w:rPr>
          <w:rFonts w:ascii="Arial" w:hAnsi="Arial" w:cs="Arial"/>
          <w:color w:val="000000" w:themeColor="text1"/>
        </w:rPr>
        <w:t>.</w:t>
      </w:r>
      <w:r w:rsidR="00361676" w:rsidRPr="007C6E9E">
        <w:rPr>
          <w:rFonts w:ascii="Arial" w:hAnsi="Arial" w:cs="Arial"/>
          <w:color w:val="000000" w:themeColor="text1"/>
        </w:rPr>
        <w:t xml:space="preserve"> Naročnik potrebuje zgoraj navedeno blago za izvajanje dejavnosti na splošnem področju.</w:t>
      </w:r>
    </w:p>
    <w:p w14:paraId="457E1FC4" w14:textId="77777777" w:rsidR="00613B8C" w:rsidRPr="007C6E9E" w:rsidRDefault="00613B8C" w:rsidP="007C1B5D">
      <w:pPr>
        <w:widowControl w:val="0"/>
        <w:spacing w:line="260" w:lineRule="exact"/>
        <w:jc w:val="both"/>
        <w:rPr>
          <w:rFonts w:ascii="Arial" w:hAnsi="Arial" w:cs="Arial"/>
          <w:color w:val="000000" w:themeColor="text1"/>
          <w:highlight w:val="yellow"/>
        </w:rPr>
      </w:pPr>
    </w:p>
    <w:p w14:paraId="5F2B2A91" w14:textId="5A104C80" w:rsidR="00B01667" w:rsidRPr="007C6E9E" w:rsidRDefault="002D17E8" w:rsidP="007C1B5D">
      <w:pPr>
        <w:widowControl w:val="0"/>
        <w:spacing w:line="260" w:lineRule="exact"/>
        <w:jc w:val="both"/>
        <w:rPr>
          <w:rFonts w:ascii="Arial" w:hAnsi="Arial" w:cs="Arial"/>
          <w:color w:val="000000" w:themeColor="text1"/>
        </w:rPr>
      </w:pPr>
      <w:r>
        <w:rPr>
          <w:rFonts w:ascii="Arial" w:hAnsi="Arial" w:cs="Arial"/>
          <w:color w:val="000000" w:themeColor="text1"/>
        </w:rPr>
        <w:t>Električni avtobus</w:t>
      </w:r>
      <w:r w:rsidR="00B01667" w:rsidRPr="007C6E9E">
        <w:rPr>
          <w:rFonts w:ascii="Arial" w:hAnsi="Arial" w:cs="Arial"/>
          <w:color w:val="000000" w:themeColor="text1"/>
        </w:rPr>
        <w:t xml:space="preserve"> mora izpolnjevati okoljske zahteve za okoljsko manj obremenjujoče blago v skladu z Uredbo o zelenem javnem naročanju (Uradni list RS, št. 51/17, 64/19, 121/21</w:t>
      </w:r>
      <w:r w:rsidR="00361676" w:rsidRPr="007C6E9E">
        <w:rPr>
          <w:rFonts w:ascii="Arial" w:hAnsi="Arial" w:cs="Arial"/>
          <w:color w:val="000000" w:themeColor="text1"/>
        </w:rPr>
        <w:t>,</w:t>
      </w:r>
      <w:r w:rsidR="00B01667" w:rsidRPr="007C6E9E">
        <w:rPr>
          <w:rFonts w:ascii="Arial" w:hAnsi="Arial" w:cs="Arial"/>
          <w:color w:val="000000" w:themeColor="text1"/>
        </w:rPr>
        <w:t xml:space="preserve"> 132/23</w:t>
      </w:r>
      <w:r w:rsidR="00361676" w:rsidRPr="007C6E9E">
        <w:rPr>
          <w:rFonts w:ascii="Arial" w:hAnsi="Arial" w:cs="Arial"/>
          <w:color w:val="000000" w:themeColor="text1"/>
        </w:rPr>
        <w:t xml:space="preserve"> in 43/25</w:t>
      </w:r>
      <w:r w:rsidR="00B01667" w:rsidRPr="007C6E9E">
        <w:rPr>
          <w:rFonts w:ascii="Arial" w:hAnsi="Arial" w:cs="Arial"/>
          <w:color w:val="000000" w:themeColor="text1"/>
        </w:rPr>
        <w:t>), kot je podrobneje opredeljeno v točki 3 priloge »</w:t>
      </w:r>
      <w:r w:rsidR="0059151D" w:rsidRPr="007C6E9E">
        <w:rPr>
          <w:rFonts w:ascii="Arial" w:hAnsi="Arial" w:cs="Arial"/>
          <w:color w:val="000000" w:themeColor="text1"/>
        </w:rPr>
        <w:t>2_</w:t>
      </w:r>
      <w:r w:rsidR="00B01667" w:rsidRPr="007C6E9E">
        <w:rPr>
          <w:rFonts w:ascii="Arial" w:hAnsi="Arial" w:cs="Arial"/>
          <w:color w:val="000000" w:themeColor="text1"/>
        </w:rPr>
        <w:t>Opis predmeta javnega naročila in zahteve naročnika«.</w:t>
      </w:r>
    </w:p>
    <w:p w14:paraId="37B33111" w14:textId="77777777" w:rsidR="00B01667" w:rsidRPr="007C6E9E" w:rsidRDefault="00B01667" w:rsidP="007C1B5D">
      <w:pPr>
        <w:widowControl w:val="0"/>
        <w:spacing w:line="260" w:lineRule="exact"/>
        <w:jc w:val="both"/>
        <w:rPr>
          <w:rFonts w:ascii="Arial" w:hAnsi="Arial" w:cs="Arial"/>
          <w:color w:val="000000" w:themeColor="text1"/>
        </w:rPr>
      </w:pPr>
    </w:p>
    <w:p w14:paraId="35E7C0B1" w14:textId="38752361" w:rsidR="00B01667" w:rsidRPr="007C6E9E" w:rsidRDefault="00343D0F"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Ponudniki lahko ponudijo predmet javnega naročila v celoti</w:t>
      </w:r>
      <w:r w:rsidR="00B01667" w:rsidRPr="007C6E9E">
        <w:rPr>
          <w:rFonts w:ascii="Arial" w:hAnsi="Arial" w:cs="Arial"/>
          <w:color w:val="000000" w:themeColor="text1"/>
        </w:rPr>
        <w:t xml:space="preserve"> </w:t>
      </w:r>
      <w:r w:rsidRPr="007C6E9E">
        <w:rPr>
          <w:rFonts w:ascii="Arial" w:hAnsi="Arial" w:cs="Arial"/>
          <w:color w:val="000000" w:themeColor="text1"/>
        </w:rPr>
        <w:t>– vse postavke oziroma blago, naveden</w:t>
      </w:r>
      <w:r w:rsidR="00B01667" w:rsidRPr="007C6E9E">
        <w:rPr>
          <w:rFonts w:ascii="Arial" w:hAnsi="Arial" w:cs="Arial"/>
          <w:color w:val="000000" w:themeColor="text1"/>
        </w:rPr>
        <w:t>o</w:t>
      </w:r>
      <w:r w:rsidRPr="007C6E9E">
        <w:rPr>
          <w:rFonts w:ascii="Arial" w:hAnsi="Arial" w:cs="Arial"/>
          <w:color w:val="000000" w:themeColor="text1"/>
        </w:rPr>
        <w:t xml:space="preserve"> v </w:t>
      </w:r>
      <w:r w:rsidR="00B01667" w:rsidRPr="007C6E9E">
        <w:rPr>
          <w:rFonts w:ascii="Arial" w:hAnsi="Arial" w:cs="Arial"/>
          <w:color w:val="000000" w:themeColor="text1"/>
        </w:rPr>
        <w:t xml:space="preserve">obrazcu ponudbenega predračuna. </w:t>
      </w:r>
      <w:r w:rsidRPr="007C6E9E">
        <w:rPr>
          <w:rFonts w:ascii="Arial" w:hAnsi="Arial" w:cs="Arial"/>
          <w:color w:val="000000" w:themeColor="text1"/>
        </w:rPr>
        <w:t>Ponudniki ne morejo ponuditi posameznih postavk oziroma posameznega blaga iz po</w:t>
      </w:r>
      <w:r w:rsidR="00B01667" w:rsidRPr="007C6E9E">
        <w:rPr>
          <w:rFonts w:ascii="Arial" w:hAnsi="Arial" w:cs="Arial"/>
          <w:color w:val="000000" w:themeColor="text1"/>
        </w:rPr>
        <w:t>nudbenega predračuna.</w:t>
      </w:r>
    </w:p>
    <w:p w14:paraId="74BF19B6" w14:textId="77777777" w:rsidR="00343D0F" w:rsidRPr="007C6E9E" w:rsidRDefault="00343D0F" w:rsidP="007C1B5D">
      <w:pPr>
        <w:widowControl w:val="0"/>
        <w:spacing w:line="260" w:lineRule="exact"/>
        <w:jc w:val="both"/>
        <w:rPr>
          <w:rFonts w:ascii="Arial" w:hAnsi="Arial" w:cs="Arial"/>
        </w:rPr>
      </w:pPr>
    </w:p>
    <w:p w14:paraId="546B66EF" w14:textId="6247403A" w:rsidR="00193C15" w:rsidRDefault="009F79FA"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Predmet javnega naročila in zahteve naročnika so podrobneje opredeljeni </w:t>
      </w:r>
      <w:r w:rsidR="000B3466" w:rsidRPr="007C6E9E">
        <w:rPr>
          <w:rFonts w:ascii="Arial" w:hAnsi="Arial" w:cs="Arial"/>
          <w:color w:val="000000" w:themeColor="text1"/>
        </w:rPr>
        <w:t xml:space="preserve">v </w:t>
      </w:r>
      <w:r w:rsidR="004E3C07" w:rsidRPr="007C6E9E">
        <w:rPr>
          <w:rFonts w:ascii="Arial" w:hAnsi="Arial" w:cs="Arial"/>
          <w:color w:val="000000" w:themeColor="text1"/>
        </w:rPr>
        <w:t>prilogi</w:t>
      </w:r>
      <w:r w:rsidR="00B031C8" w:rsidRPr="007C6E9E">
        <w:rPr>
          <w:rFonts w:ascii="Arial" w:hAnsi="Arial" w:cs="Arial"/>
          <w:color w:val="000000" w:themeColor="text1"/>
        </w:rPr>
        <w:t xml:space="preserve"> »</w:t>
      </w:r>
      <w:r w:rsidR="00C202D2" w:rsidRPr="007C6E9E">
        <w:rPr>
          <w:rFonts w:ascii="Arial" w:hAnsi="Arial" w:cs="Arial"/>
          <w:color w:val="000000" w:themeColor="text1"/>
        </w:rPr>
        <w:t>2_Opis predmeta javnega naročila in zahteve naročnika</w:t>
      </w:r>
      <w:r w:rsidR="00B031C8" w:rsidRPr="007C6E9E">
        <w:rPr>
          <w:rFonts w:ascii="Arial" w:hAnsi="Arial" w:cs="Arial"/>
          <w:color w:val="000000" w:themeColor="text1"/>
        </w:rPr>
        <w:t>«</w:t>
      </w:r>
      <w:r w:rsidR="00BD0BBD" w:rsidRPr="007C6E9E">
        <w:rPr>
          <w:rFonts w:ascii="Arial" w:hAnsi="Arial" w:cs="Arial"/>
          <w:color w:val="000000" w:themeColor="text1"/>
        </w:rPr>
        <w:t>.</w:t>
      </w:r>
    </w:p>
    <w:p w14:paraId="66FB49F1" w14:textId="77777777" w:rsidR="00AA0235" w:rsidRDefault="00AA0235" w:rsidP="00AA0235">
      <w:pPr>
        <w:rPr>
          <w:rFonts w:ascii="Arial" w:hAnsi="Arial" w:cs="Arial"/>
          <w:color w:val="000000" w:themeColor="text1"/>
        </w:rPr>
      </w:pPr>
    </w:p>
    <w:p w14:paraId="048251BA" w14:textId="476DB697" w:rsidR="00AA0235" w:rsidRDefault="00AA0235" w:rsidP="00AA0235">
      <w:pPr>
        <w:jc w:val="both"/>
        <w:rPr>
          <w:rFonts w:ascii="Arial" w:hAnsi="Arial" w:cs="Arial"/>
        </w:rPr>
      </w:pPr>
      <w:r>
        <w:rPr>
          <w:rFonts w:ascii="Arial" w:hAnsi="Arial" w:cs="Arial"/>
          <w:color w:val="000000" w:themeColor="text1"/>
        </w:rPr>
        <w:t>S</w:t>
      </w:r>
      <w:r w:rsidRPr="00AA0235">
        <w:rPr>
          <w:rFonts w:ascii="Arial" w:hAnsi="Arial" w:cs="Arial"/>
        </w:rPr>
        <w:t>redstva za nakup</w:t>
      </w:r>
      <w:r>
        <w:rPr>
          <w:rFonts w:ascii="Arial" w:hAnsi="Arial" w:cs="Arial"/>
        </w:rPr>
        <w:t xml:space="preserve"> </w:t>
      </w:r>
      <w:r w:rsidR="002D17E8">
        <w:rPr>
          <w:rFonts w:ascii="Arial" w:hAnsi="Arial" w:cs="Arial"/>
        </w:rPr>
        <w:t>električnega avtobusa zagotovi Občina Preddvor skupaj s subvencijo Borzen-a.</w:t>
      </w:r>
    </w:p>
    <w:p w14:paraId="1BA2B694" w14:textId="5CDB140E" w:rsidR="002D17E8" w:rsidRDefault="002D17E8" w:rsidP="00AA0235">
      <w:pPr>
        <w:jc w:val="both"/>
        <w:rPr>
          <w:rFonts w:ascii="Arial" w:hAnsi="Arial" w:cs="Arial"/>
        </w:rPr>
      </w:pPr>
      <w:r>
        <w:rPr>
          <w:rFonts w:ascii="Arial" w:hAnsi="Arial" w:cs="Arial"/>
        </w:rPr>
        <w:t>Električni avtobus bo v občini Preddvor zagotavljal linijske prevoze osnovnošolskih otrok.</w:t>
      </w:r>
    </w:p>
    <w:p w14:paraId="1C5F6967" w14:textId="77777777" w:rsidR="00AA0235" w:rsidRDefault="00AA0235" w:rsidP="00AA0235">
      <w:pPr>
        <w:jc w:val="both"/>
        <w:rPr>
          <w:rFonts w:ascii="Arial" w:hAnsi="Arial" w:cs="Arial"/>
        </w:rPr>
      </w:pPr>
    </w:p>
    <w:p w14:paraId="4B0B59A9" w14:textId="1B456AE2" w:rsidR="00AA0235" w:rsidRPr="00AA0235" w:rsidRDefault="00AA0235" w:rsidP="00AA0235">
      <w:pPr>
        <w:jc w:val="both"/>
        <w:rPr>
          <w:rFonts w:ascii="Arial" w:hAnsi="Arial" w:cs="Arial"/>
        </w:rPr>
      </w:pPr>
      <w:r>
        <w:rPr>
          <w:rFonts w:ascii="Arial" w:hAnsi="Arial" w:cs="Arial"/>
        </w:rPr>
        <w:lastRenderedPageBreak/>
        <w:t>Naročnik si pridružuje pravico, da javno naročilo ne odda, v kolikor prejme ponudbe, ki bodo presegale zagotovljena sredstva oz. noben ponudnik ne bo pravočasno zagotovil dobavo vozil, ki so pogojena na pravočasno črpanje sredstev.</w:t>
      </w:r>
    </w:p>
    <w:p w14:paraId="1685EE71" w14:textId="77777777" w:rsidR="00AA0235" w:rsidRDefault="00AA0235" w:rsidP="00AA0235">
      <w:r>
        <w:t> </w:t>
      </w:r>
    </w:p>
    <w:p w14:paraId="12DDFF95" w14:textId="77777777" w:rsidR="00C0120E" w:rsidRDefault="00C0120E" w:rsidP="00AA0235"/>
    <w:p w14:paraId="63F00990" w14:textId="77777777" w:rsidR="005F4772" w:rsidRPr="007C6E9E" w:rsidRDefault="005F4772" w:rsidP="007C1B5D">
      <w:pPr>
        <w:widowControl w:val="0"/>
        <w:spacing w:line="260" w:lineRule="exact"/>
        <w:rPr>
          <w:rFonts w:ascii="Arial" w:hAnsi="Arial" w:cs="Arial"/>
          <w:color w:val="000000" w:themeColor="text1"/>
        </w:rPr>
      </w:pPr>
    </w:p>
    <w:p w14:paraId="0AABC67D" w14:textId="77777777" w:rsidR="007744C3" w:rsidRPr="007C6E9E" w:rsidRDefault="007744C3" w:rsidP="007C1B5D">
      <w:pPr>
        <w:pStyle w:val="Naslov1"/>
        <w:keepNext w:val="0"/>
        <w:widowControl w:val="0"/>
        <w:numPr>
          <w:ilvl w:val="0"/>
          <w:numId w:val="10"/>
        </w:numPr>
        <w:tabs>
          <w:tab w:val="left" w:pos="284"/>
        </w:tabs>
        <w:spacing w:before="0" w:after="0" w:line="260" w:lineRule="exact"/>
        <w:ind w:left="284" w:hanging="284"/>
        <w:rPr>
          <w:sz w:val="22"/>
        </w:rPr>
      </w:pPr>
      <w:bookmarkStart w:id="1" w:name="_Toc219875061"/>
      <w:r w:rsidRPr="007C6E9E">
        <w:rPr>
          <w:sz w:val="22"/>
        </w:rPr>
        <w:t>ROK IN NAČIN PREDLOŽITVE PONUDBE</w:t>
      </w:r>
      <w:bookmarkEnd w:id="1"/>
    </w:p>
    <w:p w14:paraId="7AEA4F78" w14:textId="77777777" w:rsidR="007744C3" w:rsidRPr="007C6E9E" w:rsidRDefault="007744C3" w:rsidP="007C1B5D">
      <w:pPr>
        <w:widowControl w:val="0"/>
        <w:spacing w:line="260" w:lineRule="exact"/>
        <w:jc w:val="both"/>
        <w:rPr>
          <w:rFonts w:ascii="Arial" w:eastAsia="Calibri" w:hAnsi="Arial" w:cs="Arial"/>
          <w:lang w:eastAsia="en-US"/>
        </w:rPr>
      </w:pPr>
    </w:p>
    <w:p w14:paraId="09F7B94A" w14:textId="77777777" w:rsidR="007744C3" w:rsidRPr="007C6E9E" w:rsidRDefault="00AB0A42" w:rsidP="007C1B5D">
      <w:pPr>
        <w:pStyle w:val="Naslov2"/>
        <w:keepNext w:val="0"/>
        <w:widowControl w:val="0"/>
        <w:tabs>
          <w:tab w:val="left" w:pos="567"/>
        </w:tabs>
        <w:spacing w:before="0" w:after="0" w:line="260" w:lineRule="exact"/>
        <w:rPr>
          <w:rFonts w:cs="Arial"/>
          <w:szCs w:val="22"/>
        </w:rPr>
      </w:pPr>
      <w:bookmarkStart w:id="2" w:name="_Toc219875062"/>
      <w:r w:rsidRPr="007C6E9E">
        <w:rPr>
          <w:rFonts w:cs="Arial"/>
          <w:szCs w:val="22"/>
        </w:rPr>
        <w:t>3</w:t>
      </w:r>
      <w:r w:rsidR="006936D6" w:rsidRPr="007C6E9E">
        <w:rPr>
          <w:rFonts w:cs="Arial"/>
          <w:szCs w:val="22"/>
        </w:rPr>
        <w:t>.1</w:t>
      </w:r>
      <w:r w:rsidR="006936D6" w:rsidRPr="007C6E9E">
        <w:rPr>
          <w:rFonts w:cs="Arial"/>
          <w:szCs w:val="22"/>
        </w:rPr>
        <w:tab/>
      </w:r>
      <w:r w:rsidR="007744C3" w:rsidRPr="007C6E9E">
        <w:rPr>
          <w:rFonts w:cs="Arial"/>
          <w:szCs w:val="22"/>
        </w:rPr>
        <w:t>Predložitev ponudbe v sistemu e-JN</w:t>
      </w:r>
      <w:bookmarkEnd w:id="2"/>
    </w:p>
    <w:p w14:paraId="7F8C07BF" w14:textId="77777777" w:rsidR="007744C3" w:rsidRPr="007C6E9E" w:rsidRDefault="007744C3" w:rsidP="007C1B5D">
      <w:pPr>
        <w:widowControl w:val="0"/>
        <w:spacing w:line="260" w:lineRule="exact"/>
        <w:jc w:val="both"/>
        <w:rPr>
          <w:rFonts w:ascii="Arial" w:eastAsia="Calibri" w:hAnsi="Arial" w:cs="Arial"/>
          <w:highlight w:val="yellow"/>
          <w:lang w:eastAsia="en-US"/>
        </w:rPr>
      </w:pPr>
    </w:p>
    <w:p w14:paraId="3A122F9C" w14:textId="77777777" w:rsidR="000A74CE" w:rsidRPr="007C6E9E" w:rsidRDefault="008570B0" w:rsidP="007C1B5D">
      <w:pPr>
        <w:widowControl w:val="0"/>
        <w:spacing w:line="260" w:lineRule="exact"/>
        <w:jc w:val="both"/>
        <w:rPr>
          <w:rFonts w:ascii="Arial" w:eastAsia="Calibri" w:hAnsi="Arial" w:cs="Arial"/>
          <w:lang w:eastAsia="en-US"/>
        </w:rPr>
      </w:pPr>
      <w:r w:rsidRPr="007C6E9E">
        <w:rPr>
          <w:rFonts w:ascii="Arial" w:eastAsia="Calibri" w:hAnsi="Arial" w:cs="Arial"/>
          <w:lang w:eastAsia="en-US"/>
        </w:rPr>
        <w:t xml:space="preserve">Ponudniki morajo ponudbe predložiti v informacijski sistem e-JN na spletnem naslovu </w:t>
      </w:r>
      <w:hyperlink r:id="rId8" w:history="1">
        <w:r w:rsidRPr="007C6E9E">
          <w:rPr>
            <w:rFonts w:ascii="Arial" w:eastAsia="Calibri" w:hAnsi="Arial" w:cs="Arial"/>
            <w:u w:val="single"/>
            <w:lang w:eastAsia="en-US"/>
          </w:rPr>
          <w:t>https://ejn.gov.si/eJN2</w:t>
        </w:r>
      </w:hyperlink>
      <w:r w:rsidRPr="007C6E9E">
        <w:rPr>
          <w:rFonts w:ascii="Arial" w:eastAsia="Calibri" w:hAnsi="Arial" w:cs="Arial"/>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7C6E9E">
          <w:rPr>
            <w:rFonts w:ascii="Arial" w:eastAsia="Calibri" w:hAnsi="Arial" w:cs="Arial"/>
            <w:u w:val="single"/>
            <w:lang w:eastAsia="en-US"/>
          </w:rPr>
          <w:t>https://ejn.gov.si/eJN2</w:t>
        </w:r>
      </w:hyperlink>
      <w:r w:rsidRPr="007C6E9E">
        <w:rPr>
          <w:rFonts w:ascii="Arial" w:eastAsia="Calibri" w:hAnsi="Arial" w:cs="Arial"/>
          <w:lang w:eastAsia="en-US"/>
        </w:rPr>
        <w:t>.</w:t>
      </w:r>
      <w:r w:rsidRPr="007C6E9E">
        <w:rPr>
          <w:rFonts w:ascii="Arial" w:hAnsi="Arial" w:cs="Arial"/>
        </w:rPr>
        <w:t xml:space="preserve"> </w:t>
      </w:r>
    </w:p>
    <w:p w14:paraId="66B94C03" w14:textId="77777777" w:rsidR="008570B0" w:rsidRPr="007C6E9E" w:rsidRDefault="008570B0" w:rsidP="007C1B5D">
      <w:pPr>
        <w:widowControl w:val="0"/>
        <w:spacing w:line="260" w:lineRule="exact"/>
        <w:jc w:val="both"/>
        <w:rPr>
          <w:rFonts w:ascii="Arial" w:eastAsia="Calibri" w:hAnsi="Arial" w:cs="Arial"/>
          <w:lang w:eastAsia="en-US"/>
        </w:rPr>
      </w:pPr>
    </w:p>
    <w:p w14:paraId="6DA5EED9" w14:textId="77777777" w:rsidR="008570B0" w:rsidRPr="007C6E9E" w:rsidRDefault="008570B0" w:rsidP="007C1B5D">
      <w:pPr>
        <w:widowControl w:val="0"/>
        <w:spacing w:line="260" w:lineRule="exact"/>
        <w:jc w:val="both"/>
        <w:rPr>
          <w:rFonts w:ascii="Arial" w:eastAsia="Calibri" w:hAnsi="Arial" w:cs="Arial"/>
          <w:lang w:eastAsia="en-US"/>
        </w:rPr>
      </w:pPr>
      <w:r w:rsidRPr="007C6E9E">
        <w:rPr>
          <w:rFonts w:ascii="Arial" w:eastAsia="Calibri" w:hAnsi="Arial" w:cs="Arial"/>
          <w:lang w:eastAsia="en-US"/>
        </w:rPr>
        <w:t xml:space="preserve">Ponudnik se mora pred oddajo ponudbe registrirati na spletnem naslovu </w:t>
      </w:r>
      <w:hyperlink r:id="rId10" w:history="1">
        <w:r w:rsidRPr="007C6E9E">
          <w:rPr>
            <w:rFonts w:ascii="Arial" w:eastAsia="Calibri" w:hAnsi="Arial" w:cs="Arial"/>
            <w:u w:val="single"/>
            <w:lang w:eastAsia="en-US"/>
          </w:rPr>
          <w:t>https://ejn.gov.si/eJN2</w:t>
        </w:r>
      </w:hyperlink>
      <w:r w:rsidRPr="007C6E9E">
        <w:rPr>
          <w:rFonts w:ascii="Arial" w:eastAsia="Calibri" w:hAnsi="Arial" w:cs="Arial"/>
          <w:lang w:eastAsia="en-US"/>
        </w:rPr>
        <w:t>, v skladu z Navodili za uporabo e-JN. Če je ponudnik že registriran v informacijski sistem e-JN, se v aplikacijo prijavi na istem naslovu.</w:t>
      </w:r>
    </w:p>
    <w:p w14:paraId="11C8D9EB" w14:textId="77777777" w:rsidR="008570B0" w:rsidRPr="007C6E9E" w:rsidRDefault="008570B0" w:rsidP="007C1B5D">
      <w:pPr>
        <w:widowControl w:val="0"/>
        <w:spacing w:line="260" w:lineRule="exact"/>
        <w:jc w:val="both"/>
        <w:rPr>
          <w:rFonts w:ascii="Arial" w:eastAsia="Calibri" w:hAnsi="Arial" w:cs="Arial"/>
          <w:lang w:eastAsia="en-US"/>
        </w:rPr>
      </w:pPr>
    </w:p>
    <w:p w14:paraId="615CD32D" w14:textId="05388C16" w:rsidR="008570B0" w:rsidRPr="007C6E9E" w:rsidRDefault="008570B0" w:rsidP="007C1B5D">
      <w:pPr>
        <w:widowControl w:val="0"/>
        <w:spacing w:line="260" w:lineRule="exact"/>
        <w:jc w:val="both"/>
        <w:rPr>
          <w:rFonts w:ascii="Arial" w:eastAsia="Calibri" w:hAnsi="Arial" w:cs="Arial"/>
          <w:lang w:eastAsia="en-US"/>
        </w:rPr>
      </w:pPr>
      <w:r w:rsidRPr="007C6E9E">
        <w:rPr>
          <w:rFonts w:ascii="Arial" w:eastAsia="Calibri" w:hAnsi="Arial" w:cs="Arial"/>
          <w:color w:val="000000" w:themeColor="text1"/>
          <w:lang w:eastAsia="en-US"/>
        </w:rPr>
        <w:t xml:space="preserve">Uporabnik ponudnika, ki je v informacijskem sistemu e-JN pooblaščen za oddajanje ponudb, ponudbo odda s klikom na gumb »Oddaj«. Informacijski sistem e-JN ob oddaji ponudb zabeleži identiteto </w:t>
      </w:r>
      <w:r w:rsidRPr="007C6E9E">
        <w:rPr>
          <w:rFonts w:ascii="Arial" w:eastAsia="Calibri" w:hAnsi="Arial" w:cs="Arial"/>
          <w:lang w:eastAsia="en-US"/>
        </w:rPr>
        <w:t>uporabnika in čas oddaje ponudbe. Uporabnik z dejanjem oddaje ponudbe izkaže in izjavi voljo v imenu ponudnika oddati zavezujočo ponudbo. Z oddajo pon</w:t>
      </w:r>
      <w:r w:rsidR="00AD0825" w:rsidRPr="007C6E9E">
        <w:rPr>
          <w:rFonts w:ascii="Arial" w:eastAsia="Calibri" w:hAnsi="Arial" w:cs="Arial"/>
          <w:lang w:eastAsia="en-US"/>
        </w:rPr>
        <w:t>udbe je le-ta zavezujoča za čas</w:t>
      </w:r>
      <w:r w:rsidR="006F00E6" w:rsidRPr="007C6E9E">
        <w:rPr>
          <w:rFonts w:ascii="Arial" w:eastAsia="Calibri" w:hAnsi="Arial" w:cs="Arial"/>
          <w:lang w:eastAsia="en-US"/>
        </w:rPr>
        <w:t xml:space="preserve"> veljavnosti</w:t>
      </w:r>
      <w:r w:rsidR="00AD0825" w:rsidRPr="007C6E9E">
        <w:rPr>
          <w:rFonts w:ascii="Arial" w:eastAsia="Calibri" w:hAnsi="Arial" w:cs="Arial"/>
          <w:lang w:eastAsia="en-US"/>
        </w:rPr>
        <w:t>,</w:t>
      </w:r>
      <w:r w:rsidR="006F00E6" w:rsidRPr="007C6E9E">
        <w:rPr>
          <w:rFonts w:ascii="Arial" w:eastAsia="Calibri" w:hAnsi="Arial" w:cs="Arial"/>
          <w:lang w:eastAsia="en-US"/>
        </w:rPr>
        <w:t xml:space="preserve"> zahtevane v razpisni dokumentaciji, </w:t>
      </w:r>
      <w:r w:rsidRPr="007C6E9E">
        <w:rPr>
          <w:rFonts w:ascii="Arial" w:eastAsia="Calibri" w:hAnsi="Arial" w:cs="Arial"/>
          <w:lang w:eastAsia="en-US"/>
        </w:rPr>
        <w:t>razen če jo uporabnik ponudnika umakne ali spremeni pred potekom roka za oddajo ponudb.</w:t>
      </w:r>
    </w:p>
    <w:p w14:paraId="411E5823" w14:textId="77777777" w:rsidR="008B657F" w:rsidRPr="007C6E9E" w:rsidRDefault="008B657F" w:rsidP="007C1B5D">
      <w:pPr>
        <w:widowControl w:val="0"/>
        <w:spacing w:line="260" w:lineRule="exact"/>
        <w:jc w:val="both"/>
        <w:rPr>
          <w:rFonts w:ascii="Arial" w:eastAsia="Calibri" w:hAnsi="Arial" w:cs="Arial"/>
          <w:color w:val="000000" w:themeColor="text1"/>
          <w:lang w:eastAsia="en-US"/>
        </w:rPr>
      </w:pPr>
    </w:p>
    <w:p w14:paraId="44281B0B" w14:textId="0767BFD6" w:rsidR="008570B0" w:rsidRPr="007C6E9E" w:rsidRDefault="008570B0" w:rsidP="007C1B5D">
      <w:pPr>
        <w:widowControl w:val="0"/>
        <w:spacing w:line="260" w:lineRule="exact"/>
        <w:jc w:val="both"/>
        <w:rPr>
          <w:rFonts w:ascii="Arial" w:eastAsia="Calibri" w:hAnsi="Arial" w:cs="Arial"/>
          <w:color w:val="000000" w:themeColor="text1"/>
          <w:lang w:eastAsia="en-US"/>
        </w:rPr>
      </w:pPr>
      <w:r w:rsidRPr="007C6E9E">
        <w:rPr>
          <w:rFonts w:ascii="Arial" w:eastAsia="Calibri" w:hAnsi="Arial" w:cs="Arial"/>
          <w:color w:val="000000" w:themeColor="text1"/>
        </w:rPr>
        <w:t xml:space="preserve">Ponudba se šteje za pravočasno oddano, če jo naročnik prejme preko sistema e-JN </w:t>
      </w:r>
      <w:hyperlink r:id="rId11" w:history="1">
        <w:r w:rsidRPr="007C6E9E">
          <w:rPr>
            <w:rFonts w:ascii="Arial" w:eastAsia="Calibri" w:hAnsi="Arial" w:cs="Arial"/>
            <w:color w:val="000000" w:themeColor="text1"/>
            <w:u w:val="single"/>
          </w:rPr>
          <w:t>https://ejn.gov.si/eJN2</w:t>
        </w:r>
      </w:hyperlink>
      <w:r w:rsidRPr="007C6E9E">
        <w:rPr>
          <w:rFonts w:ascii="Arial" w:eastAsia="Calibri" w:hAnsi="Arial" w:cs="Arial"/>
          <w:color w:val="000000" w:themeColor="text1"/>
        </w:rPr>
        <w:t xml:space="preserve"> </w:t>
      </w:r>
      <w:r w:rsidR="001003C0" w:rsidRPr="007C6E9E">
        <w:rPr>
          <w:rFonts w:ascii="Arial" w:eastAsia="Calibri" w:hAnsi="Arial" w:cs="Arial"/>
          <w:b/>
          <w:color w:val="000000" w:themeColor="text1"/>
        </w:rPr>
        <w:t>do roka za oddajo ponudb</w:t>
      </w:r>
      <w:r w:rsidR="00D06775">
        <w:rPr>
          <w:rFonts w:ascii="Arial" w:eastAsia="Calibri" w:hAnsi="Arial" w:cs="Arial"/>
          <w:b/>
          <w:color w:val="000000" w:themeColor="text1"/>
        </w:rPr>
        <w:t xml:space="preserve">: </w:t>
      </w:r>
      <w:r w:rsidR="0025119B">
        <w:rPr>
          <w:rFonts w:ascii="Arial" w:eastAsia="Calibri" w:hAnsi="Arial" w:cs="Arial"/>
          <w:b/>
          <w:color w:val="000000" w:themeColor="text1"/>
        </w:rPr>
        <w:t>1</w:t>
      </w:r>
      <w:r w:rsidR="00D06775">
        <w:rPr>
          <w:rFonts w:ascii="Arial" w:eastAsia="Calibri" w:hAnsi="Arial" w:cs="Arial"/>
          <w:b/>
          <w:color w:val="000000" w:themeColor="text1"/>
        </w:rPr>
        <w:t>.</w:t>
      </w:r>
      <w:r w:rsidR="0025119B">
        <w:rPr>
          <w:rFonts w:ascii="Arial" w:eastAsia="Calibri" w:hAnsi="Arial" w:cs="Arial"/>
          <w:b/>
          <w:color w:val="000000" w:themeColor="text1"/>
        </w:rPr>
        <w:t>10</w:t>
      </w:r>
      <w:r w:rsidR="00D06775">
        <w:rPr>
          <w:rFonts w:ascii="Arial" w:eastAsia="Calibri" w:hAnsi="Arial" w:cs="Arial"/>
          <w:b/>
          <w:color w:val="000000" w:themeColor="text1"/>
        </w:rPr>
        <w:t>.2026 do 10.00 ure.</w:t>
      </w:r>
      <w:r w:rsidRPr="007C6E9E">
        <w:rPr>
          <w:rFonts w:ascii="Arial" w:hAnsi="Arial" w:cs="Arial"/>
          <w:b/>
          <w:color w:val="000000" w:themeColor="text1"/>
        </w:rPr>
        <w:t xml:space="preserve"> </w:t>
      </w:r>
      <w:r w:rsidRPr="007C6E9E">
        <w:rPr>
          <w:rFonts w:ascii="Arial" w:eastAsia="Calibri" w:hAnsi="Arial" w:cs="Arial"/>
          <w:color w:val="000000" w:themeColor="text1"/>
          <w:lang w:eastAsia="en-US"/>
        </w:rPr>
        <w:t>Za oddano ponudbo se šteje ponudba, ki je v informacijskem sistemu e-JN označena s statusom »ODDANO«.</w:t>
      </w:r>
    </w:p>
    <w:p w14:paraId="51A25727" w14:textId="77777777" w:rsidR="008570B0" w:rsidRPr="007C6E9E" w:rsidRDefault="008570B0" w:rsidP="007C1B5D">
      <w:pPr>
        <w:widowControl w:val="0"/>
        <w:spacing w:line="260" w:lineRule="exact"/>
        <w:jc w:val="both"/>
        <w:rPr>
          <w:rFonts w:ascii="Arial" w:eastAsia="Calibri" w:hAnsi="Arial" w:cs="Arial"/>
          <w:lang w:eastAsia="en-US"/>
        </w:rPr>
      </w:pPr>
    </w:p>
    <w:p w14:paraId="5BF64B0F" w14:textId="77777777" w:rsidR="008570B0" w:rsidRPr="007C6E9E" w:rsidRDefault="008570B0" w:rsidP="007C1B5D">
      <w:pPr>
        <w:widowControl w:val="0"/>
        <w:spacing w:line="260" w:lineRule="exact"/>
        <w:jc w:val="both"/>
        <w:rPr>
          <w:rFonts w:ascii="Arial" w:eastAsia="Calibri" w:hAnsi="Arial" w:cs="Arial"/>
          <w:lang w:eastAsia="en-US"/>
        </w:rPr>
      </w:pPr>
      <w:r w:rsidRPr="007C6E9E">
        <w:rPr>
          <w:rFonts w:ascii="Arial" w:eastAsia="Calibri" w:hAnsi="Arial" w:cs="Arial"/>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A5AC4" w14:textId="77777777" w:rsidR="008570B0" w:rsidRPr="007C6E9E" w:rsidRDefault="008570B0" w:rsidP="007C1B5D">
      <w:pPr>
        <w:widowControl w:val="0"/>
        <w:spacing w:line="260" w:lineRule="exact"/>
        <w:jc w:val="both"/>
        <w:rPr>
          <w:rFonts w:ascii="Arial" w:eastAsia="Calibri" w:hAnsi="Arial" w:cs="Arial"/>
          <w:lang w:eastAsia="en-US"/>
        </w:rPr>
      </w:pPr>
    </w:p>
    <w:p w14:paraId="2C68BC4A" w14:textId="77777777" w:rsidR="008570B0" w:rsidRPr="007C6E9E" w:rsidRDefault="008570B0" w:rsidP="007C1B5D">
      <w:pPr>
        <w:widowControl w:val="0"/>
        <w:spacing w:line="260" w:lineRule="exact"/>
        <w:jc w:val="both"/>
        <w:rPr>
          <w:rFonts w:ascii="Arial" w:eastAsia="Calibri" w:hAnsi="Arial" w:cs="Arial"/>
          <w:lang w:eastAsia="en-US"/>
        </w:rPr>
      </w:pPr>
      <w:r w:rsidRPr="007C6E9E">
        <w:rPr>
          <w:rFonts w:ascii="Arial" w:eastAsia="Calibri" w:hAnsi="Arial" w:cs="Arial"/>
          <w:lang w:eastAsia="en-US"/>
        </w:rPr>
        <w:t>Po preteku roka za predložitev ponudb ponudbe ne bo več mogoče oddati.</w:t>
      </w:r>
    </w:p>
    <w:p w14:paraId="490C275E" w14:textId="77777777" w:rsidR="008570B0" w:rsidRPr="007C6E9E" w:rsidRDefault="008570B0" w:rsidP="007C1B5D">
      <w:pPr>
        <w:widowControl w:val="0"/>
        <w:spacing w:line="260" w:lineRule="exact"/>
        <w:jc w:val="both"/>
        <w:rPr>
          <w:rFonts w:ascii="Arial" w:eastAsia="Calibri" w:hAnsi="Arial" w:cs="Arial"/>
          <w:lang w:eastAsia="en-US"/>
        </w:rPr>
      </w:pPr>
    </w:p>
    <w:p w14:paraId="724F1BBC" w14:textId="77777777" w:rsidR="008570B0" w:rsidRPr="007C6E9E" w:rsidRDefault="008570B0" w:rsidP="007C1B5D">
      <w:pPr>
        <w:widowControl w:val="0"/>
        <w:spacing w:line="260" w:lineRule="exact"/>
        <w:jc w:val="both"/>
        <w:rPr>
          <w:rFonts w:ascii="Arial" w:eastAsia="Calibri" w:hAnsi="Arial" w:cs="Arial"/>
          <w:i/>
          <w:lang w:eastAsia="en-US"/>
        </w:rPr>
      </w:pPr>
      <w:r w:rsidRPr="007C6E9E">
        <w:rPr>
          <w:rFonts w:ascii="Arial" w:eastAsia="Calibri" w:hAnsi="Arial" w:cs="Arial"/>
          <w:lang w:eastAsia="en-US"/>
        </w:rPr>
        <w:t>Dostop do povezave za oddajo elektronske ponudbe v tem postopku javnega naročila se nahaja v objavi obvestila o javnem naročilu</w:t>
      </w:r>
      <w:r w:rsidRPr="007C6E9E">
        <w:rPr>
          <w:rFonts w:ascii="Arial" w:eastAsia="Calibri" w:hAnsi="Arial" w:cs="Arial"/>
          <w:i/>
          <w:lang w:eastAsia="en-US"/>
        </w:rPr>
        <w:t>.</w:t>
      </w:r>
    </w:p>
    <w:p w14:paraId="5FE7EC4A" w14:textId="77777777" w:rsidR="007744C3" w:rsidRPr="007C6E9E" w:rsidRDefault="007744C3" w:rsidP="007C1B5D">
      <w:pPr>
        <w:widowControl w:val="0"/>
        <w:spacing w:line="260" w:lineRule="exact"/>
        <w:jc w:val="both"/>
        <w:rPr>
          <w:rFonts w:ascii="Arial" w:eastAsia="Calibri" w:hAnsi="Arial" w:cs="Arial"/>
          <w:lang w:eastAsia="en-US"/>
        </w:rPr>
      </w:pPr>
    </w:p>
    <w:p w14:paraId="5F60A96C" w14:textId="77777777" w:rsidR="000A74CE" w:rsidRPr="007C6E9E" w:rsidRDefault="00AB0A42" w:rsidP="007C1B5D">
      <w:pPr>
        <w:pStyle w:val="Naslov2"/>
        <w:keepNext w:val="0"/>
        <w:widowControl w:val="0"/>
        <w:tabs>
          <w:tab w:val="left" w:pos="426"/>
        </w:tabs>
        <w:spacing w:before="0" w:after="0" w:line="260" w:lineRule="exact"/>
        <w:rPr>
          <w:rFonts w:cs="Arial"/>
          <w:color w:val="000000" w:themeColor="text1"/>
          <w:szCs w:val="22"/>
        </w:rPr>
      </w:pPr>
      <w:bookmarkStart w:id="3" w:name="_Toc219875063"/>
      <w:r w:rsidRPr="007C6E9E">
        <w:rPr>
          <w:rFonts w:cs="Arial"/>
          <w:color w:val="000000" w:themeColor="text1"/>
          <w:szCs w:val="22"/>
        </w:rPr>
        <w:t>3</w:t>
      </w:r>
      <w:r w:rsidR="000A74CE" w:rsidRPr="007C6E9E">
        <w:rPr>
          <w:rFonts w:cs="Arial"/>
          <w:color w:val="000000" w:themeColor="text1"/>
          <w:szCs w:val="22"/>
        </w:rPr>
        <w:t>.2</w:t>
      </w:r>
      <w:r w:rsidR="006936D6" w:rsidRPr="007C6E9E">
        <w:rPr>
          <w:rFonts w:cs="Arial"/>
          <w:color w:val="000000" w:themeColor="text1"/>
          <w:szCs w:val="22"/>
        </w:rPr>
        <w:tab/>
      </w:r>
      <w:r w:rsidR="000A74CE" w:rsidRPr="007C6E9E">
        <w:rPr>
          <w:rFonts w:cs="Arial"/>
          <w:color w:val="000000" w:themeColor="text1"/>
          <w:szCs w:val="22"/>
        </w:rPr>
        <w:t>Predložitev dokazil</w:t>
      </w:r>
      <w:bookmarkEnd w:id="3"/>
      <w:r w:rsidR="000A74CE" w:rsidRPr="007C6E9E">
        <w:rPr>
          <w:rFonts w:cs="Arial"/>
          <w:color w:val="000000" w:themeColor="text1"/>
          <w:szCs w:val="22"/>
        </w:rPr>
        <w:t xml:space="preserve"> </w:t>
      </w:r>
    </w:p>
    <w:p w14:paraId="1A508C92" w14:textId="77777777" w:rsidR="000A74CE" w:rsidRPr="007C6E9E" w:rsidRDefault="000A74CE" w:rsidP="007C1B5D">
      <w:pPr>
        <w:widowControl w:val="0"/>
        <w:spacing w:line="260" w:lineRule="exact"/>
        <w:jc w:val="both"/>
        <w:rPr>
          <w:rFonts w:ascii="Arial" w:hAnsi="Arial" w:cs="Arial"/>
          <w:b/>
        </w:rPr>
      </w:pPr>
    </w:p>
    <w:p w14:paraId="1F2D8BF1" w14:textId="77777777" w:rsidR="008B657F" w:rsidRPr="007C6E9E" w:rsidRDefault="008B657F" w:rsidP="007C1B5D">
      <w:pPr>
        <w:widowControl w:val="0"/>
        <w:spacing w:line="260" w:lineRule="exact"/>
        <w:jc w:val="both"/>
        <w:rPr>
          <w:rFonts w:ascii="Arial" w:hAnsi="Arial" w:cs="Arial"/>
          <w:lang w:eastAsia="en-US"/>
        </w:rPr>
      </w:pPr>
      <w:r w:rsidRPr="007C6E9E">
        <w:rPr>
          <w:rFonts w:ascii="Arial" w:hAnsi="Arial" w:cs="Arial"/>
          <w:lang w:eastAsia="en-US"/>
        </w:rPr>
        <w:t>Ponudnik vsa zahtevana dokazila predloži v informacijski sistem e-JN.</w:t>
      </w:r>
    </w:p>
    <w:p w14:paraId="315E5A4B" w14:textId="77777777" w:rsidR="00AF517D" w:rsidRPr="007C6E9E" w:rsidRDefault="00AF517D" w:rsidP="007C1B5D">
      <w:pPr>
        <w:widowControl w:val="0"/>
        <w:spacing w:line="260" w:lineRule="exact"/>
        <w:jc w:val="both"/>
        <w:rPr>
          <w:rFonts w:ascii="Arial" w:eastAsia="Calibri" w:hAnsi="Arial" w:cs="Arial"/>
          <w:lang w:eastAsia="en-US"/>
        </w:rPr>
      </w:pPr>
    </w:p>
    <w:p w14:paraId="0BBABC80" w14:textId="77777777" w:rsidR="00A465DF" w:rsidRPr="007C6E9E" w:rsidRDefault="00A465DF" w:rsidP="007C1B5D">
      <w:pPr>
        <w:widowControl w:val="0"/>
        <w:spacing w:line="260" w:lineRule="exact"/>
        <w:jc w:val="both"/>
        <w:rPr>
          <w:rFonts w:ascii="Arial" w:hAnsi="Arial" w:cs="Arial"/>
        </w:rPr>
      </w:pPr>
    </w:p>
    <w:p w14:paraId="15DE3865" w14:textId="77777777" w:rsidR="007744C3" w:rsidRPr="007C6E9E" w:rsidRDefault="007744C3" w:rsidP="007C1B5D">
      <w:pPr>
        <w:pStyle w:val="Naslov1"/>
        <w:keepNext w:val="0"/>
        <w:widowControl w:val="0"/>
        <w:numPr>
          <w:ilvl w:val="0"/>
          <w:numId w:val="10"/>
        </w:numPr>
        <w:tabs>
          <w:tab w:val="left" w:pos="284"/>
        </w:tabs>
        <w:spacing w:before="0" w:after="0" w:line="260" w:lineRule="exact"/>
        <w:ind w:left="284" w:hanging="284"/>
        <w:rPr>
          <w:sz w:val="22"/>
        </w:rPr>
      </w:pPr>
      <w:bookmarkStart w:id="4" w:name="_Toc219875064"/>
      <w:r w:rsidRPr="007C6E9E">
        <w:rPr>
          <w:sz w:val="22"/>
        </w:rPr>
        <w:t>ODPIRANJE PONUDB</w:t>
      </w:r>
      <w:bookmarkEnd w:id="4"/>
    </w:p>
    <w:p w14:paraId="09262F85" w14:textId="77777777" w:rsidR="007744C3" w:rsidRPr="007C6E9E" w:rsidRDefault="007744C3" w:rsidP="007C1B5D">
      <w:pPr>
        <w:widowControl w:val="0"/>
        <w:spacing w:line="260" w:lineRule="exact"/>
        <w:jc w:val="both"/>
        <w:rPr>
          <w:rFonts w:ascii="Arial" w:hAnsi="Arial" w:cs="Arial"/>
        </w:rPr>
      </w:pPr>
    </w:p>
    <w:p w14:paraId="18F9B6F8" w14:textId="11200A46" w:rsidR="008570B0" w:rsidRPr="007C6E9E" w:rsidRDefault="008570B0" w:rsidP="007C1B5D">
      <w:pPr>
        <w:widowControl w:val="0"/>
        <w:autoSpaceDE w:val="0"/>
        <w:autoSpaceDN w:val="0"/>
        <w:adjustRightInd w:val="0"/>
        <w:spacing w:line="260" w:lineRule="exact"/>
        <w:jc w:val="both"/>
        <w:rPr>
          <w:rFonts w:ascii="Arial" w:hAnsi="Arial" w:cs="Arial"/>
          <w:color w:val="000000" w:themeColor="text1"/>
        </w:rPr>
      </w:pPr>
      <w:r w:rsidRPr="007C6E9E">
        <w:rPr>
          <w:rFonts w:ascii="Arial" w:hAnsi="Arial" w:cs="Arial"/>
          <w:b/>
          <w:color w:val="000000" w:themeColor="text1"/>
        </w:rPr>
        <w:t>Odpiranje ponudb bo potekalo avtomatično v sistemu e-JN,</w:t>
      </w:r>
      <w:r w:rsidR="00D06775">
        <w:rPr>
          <w:rFonts w:ascii="Arial" w:hAnsi="Arial" w:cs="Arial"/>
          <w:b/>
          <w:color w:val="000000" w:themeColor="text1"/>
        </w:rPr>
        <w:t xml:space="preserve"> v </w:t>
      </w:r>
      <w:r w:rsidR="00A279F8">
        <w:rPr>
          <w:rFonts w:ascii="Arial" w:hAnsi="Arial" w:cs="Arial"/>
          <w:b/>
          <w:color w:val="000000" w:themeColor="text1"/>
        </w:rPr>
        <w:t>ponedeljek</w:t>
      </w:r>
      <w:r w:rsidR="00D06775">
        <w:rPr>
          <w:rFonts w:ascii="Arial" w:hAnsi="Arial" w:cs="Arial"/>
          <w:b/>
          <w:color w:val="000000" w:themeColor="text1"/>
        </w:rPr>
        <w:t xml:space="preserve">, </w:t>
      </w:r>
      <w:r w:rsidR="0025119B">
        <w:rPr>
          <w:rFonts w:ascii="Arial" w:hAnsi="Arial" w:cs="Arial"/>
          <w:b/>
          <w:color w:val="000000" w:themeColor="text1"/>
        </w:rPr>
        <w:t>1</w:t>
      </w:r>
      <w:r w:rsidR="00D06775">
        <w:rPr>
          <w:rFonts w:ascii="Arial" w:hAnsi="Arial" w:cs="Arial"/>
          <w:b/>
          <w:color w:val="000000" w:themeColor="text1"/>
        </w:rPr>
        <w:t>.</w:t>
      </w:r>
      <w:r w:rsidR="0025119B">
        <w:rPr>
          <w:rFonts w:ascii="Arial" w:hAnsi="Arial" w:cs="Arial"/>
          <w:b/>
          <w:color w:val="000000" w:themeColor="text1"/>
        </w:rPr>
        <w:t>10</w:t>
      </w:r>
      <w:r w:rsidR="00D06775">
        <w:rPr>
          <w:rFonts w:ascii="Arial" w:hAnsi="Arial" w:cs="Arial"/>
          <w:b/>
          <w:color w:val="000000" w:themeColor="text1"/>
        </w:rPr>
        <w:t xml:space="preserve">.2026 ob 11.00 uri </w:t>
      </w:r>
      <w:r w:rsidRPr="007C6E9E">
        <w:rPr>
          <w:rFonts w:ascii="Arial" w:hAnsi="Arial" w:cs="Arial"/>
          <w:color w:val="000000" w:themeColor="text1"/>
        </w:rPr>
        <w:t xml:space="preserve">na spletnem naslovu </w:t>
      </w:r>
      <w:hyperlink r:id="rId12" w:history="1">
        <w:r w:rsidRPr="007C6E9E">
          <w:rPr>
            <w:rFonts w:ascii="Arial" w:eastAsia="Calibri" w:hAnsi="Arial" w:cs="Arial"/>
            <w:color w:val="000000" w:themeColor="text1"/>
            <w:u w:val="single"/>
          </w:rPr>
          <w:t>https://ejn.gov.si/eJN2</w:t>
        </w:r>
      </w:hyperlink>
      <w:r w:rsidRPr="007C6E9E">
        <w:rPr>
          <w:rFonts w:ascii="Arial" w:hAnsi="Arial" w:cs="Arial"/>
          <w:color w:val="000000" w:themeColor="text1"/>
        </w:rPr>
        <w:t>.</w:t>
      </w:r>
    </w:p>
    <w:p w14:paraId="3EECFDAB" w14:textId="77777777" w:rsidR="008570B0" w:rsidRPr="007C6E9E" w:rsidRDefault="008570B0" w:rsidP="007C1B5D">
      <w:pPr>
        <w:widowControl w:val="0"/>
        <w:spacing w:line="260" w:lineRule="exact"/>
        <w:jc w:val="both"/>
        <w:rPr>
          <w:rFonts w:ascii="Arial" w:hAnsi="Arial" w:cs="Arial"/>
          <w:color w:val="000000" w:themeColor="text1"/>
        </w:rPr>
      </w:pPr>
    </w:p>
    <w:p w14:paraId="24CC5E17" w14:textId="77777777" w:rsidR="008570B0" w:rsidRPr="007C6E9E" w:rsidRDefault="008570B0"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Odpiranje poteka tako, da informacijski sistem e-JN samodejno ob uri, ki je določena za javno </w:t>
      </w:r>
      <w:r w:rsidRPr="007C6E9E">
        <w:rPr>
          <w:rFonts w:ascii="Arial" w:hAnsi="Arial" w:cs="Arial"/>
          <w:color w:val="000000" w:themeColor="text1"/>
        </w:rPr>
        <w:lastRenderedPageBreak/>
        <w:t>odpiranje ponudb, prik</w:t>
      </w:r>
      <w:r w:rsidR="008B657F" w:rsidRPr="007C6E9E">
        <w:rPr>
          <w:rFonts w:ascii="Arial" w:hAnsi="Arial" w:cs="Arial"/>
          <w:color w:val="000000" w:themeColor="text1"/>
        </w:rPr>
        <w:t>aže podatke o ponudniku</w:t>
      </w:r>
      <w:r w:rsidRPr="007C6E9E">
        <w:rPr>
          <w:rFonts w:ascii="Arial" w:hAnsi="Arial" w:cs="Arial"/>
          <w:color w:val="000000" w:themeColor="text1"/>
        </w:rPr>
        <w:t xml:space="preserve"> ter omogoči dostop do .pdf dokumenta, ki ga ponudnik naloži v sistem e-JN pod razdelek »Predračun«. Javna objava se avtomatično zaključi po </w:t>
      </w:r>
      <w:r w:rsidR="00460E2E" w:rsidRPr="007C6E9E">
        <w:rPr>
          <w:rFonts w:ascii="Arial" w:hAnsi="Arial" w:cs="Arial"/>
          <w:color w:val="000000" w:themeColor="text1"/>
        </w:rPr>
        <w:t>preteku roka, določenega v sistemu e-JN</w:t>
      </w:r>
      <w:r w:rsidRPr="007C6E9E">
        <w:rPr>
          <w:rFonts w:ascii="Arial" w:hAnsi="Arial" w:cs="Arial"/>
          <w:color w:val="000000" w:themeColor="text1"/>
        </w:rPr>
        <w:t>. Ponudniki, ki so oddali ponudbe, imajo te podatke v informacijskem sistemu e-JN na razpolago v razdelku »Zapisnik o odpiranju ponudb«.</w:t>
      </w:r>
    </w:p>
    <w:p w14:paraId="4F427172" w14:textId="77777777" w:rsidR="00DD1EEE" w:rsidRPr="007C6E9E" w:rsidRDefault="00DD1EEE" w:rsidP="007C1B5D">
      <w:pPr>
        <w:widowControl w:val="0"/>
        <w:spacing w:line="260" w:lineRule="exact"/>
        <w:jc w:val="both"/>
        <w:rPr>
          <w:rFonts w:ascii="Arial" w:hAnsi="Arial" w:cs="Arial"/>
          <w:color w:val="000000" w:themeColor="text1"/>
        </w:rPr>
      </w:pPr>
    </w:p>
    <w:p w14:paraId="4306FB21" w14:textId="77777777" w:rsidR="00DD1EEE" w:rsidRPr="007C6E9E" w:rsidRDefault="00DD1EEE" w:rsidP="007C1B5D">
      <w:pPr>
        <w:widowControl w:val="0"/>
        <w:spacing w:line="260" w:lineRule="exact"/>
        <w:jc w:val="both"/>
        <w:rPr>
          <w:rFonts w:ascii="Arial" w:hAnsi="Arial" w:cs="Arial"/>
        </w:rPr>
      </w:pPr>
    </w:p>
    <w:p w14:paraId="7DDCFD39" w14:textId="77777777" w:rsidR="00F014A2" w:rsidRPr="007C6E9E" w:rsidRDefault="00F014A2" w:rsidP="007C1B5D">
      <w:pPr>
        <w:pStyle w:val="Naslov1"/>
        <w:keepNext w:val="0"/>
        <w:widowControl w:val="0"/>
        <w:numPr>
          <w:ilvl w:val="0"/>
          <w:numId w:val="10"/>
        </w:numPr>
        <w:tabs>
          <w:tab w:val="left" w:pos="284"/>
        </w:tabs>
        <w:spacing w:before="0" w:after="0" w:line="260" w:lineRule="exact"/>
        <w:ind w:left="284" w:hanging="284"/>
        <w:rPr>
          <w:sz w:val="22"/>
        </w:rPr>
      </w:pPr>
      <w:bookmarkStart w:id="5" w:name="_Toc219875065"/>
      <w:r w:rsidRPr="007C6E9E">
        <w:rPr>
          <w:sz w:val="22"/>
        </w:rPr>
        <w:t>DODATNA OBVESTILA IN POJASNILA</w:t>
      </w:r>
      <w:bookmarkEnd w:id="5"/>
      <w:r w:rsidRPr="007C6E9E">
        <w:rPr>
          <w:sz w:val="22"/>
        </w:rPr>
        <w:t xml:space="preserve"> </w:t>
      </w:r>
    </w:p>
    <w:p w14:paraId="21EB648D" w14:textId="77777777" w:rsidR="00F014A2" w:rsidRPr="007C6E9E" w:rsidRDefault="00F014A2" w:rsidP="007C1B5D">
      <w:pPr>
        <w:widowControl w:val="0"/>
        <w:spacing w:line="260" w:lineRule="exact"/>
        <w:jc w:val="both"/>
        <w:rPr>
          <w:rFonts w:ascii="Arial" w:hAnsi="Arial" w:cs="Arial"/>
          <w:b/>
        </w:rPr>
      </w:pPr>
    </w:p>
    <w:p w14:paraId="5E7D3DFA" w14:textId="3D5C6478" w:rsidR="00EE2B78" w:rsidRPr="007C6E9E" w:rsidRDefault="00F014A2"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Ponudniki lahko v pisni obliki zahtevajo dodatna pojasnila v zvezi </w:t>
      </w:r>
      <w:r w:rsidR="00F837FE" w:rsidRPr="007C6E9E">
        <w:rPr>
          <w:rFonts w:ascii="Arial" w:hAnsi="Arial" w:cs="Arial"/>
          <w:color w:val="000000" w:themeColor="text1"/>
        </w:rPr>
        <w:t xml:space="preserve">z razpisno dokumentacijo oziroma </w:t>
      </w:r>
      <w:r w:rsidRPr="007C6E9E">
        <w:rPr>
          <w:rFonts w:ascii="Arial" w:hAnsi="Arial" w:cs="Arial"/>
          <w:color w:val="000000" w:themeColor="text1"/>
        </w:rPr>
        <w:t xml:space="preserve">pripravo ponudbe. </w:t>
      </w:r>
      <w:r w:rsidR="00EE2B78" w:rsidRPr="007C6E9E">
        <w:rPr>
          <w:rFonts w:ascii="Arial" w:hAnsi="Arial" w:cs="Arial"/>
          <w:color w:val="000000" w:themeColor="text1"/>
        </w:rPr>
        <w:t>Vpraš</w:t>
      </w:r>
      <w:r w:rsidR="00F837FE" w:rsidRPr="007C6E9E">
        <w:rPr>
          <w:rFonts w:ascii="Arial" w:hAnsi="Arial" w:cs="Arial"/>
          <w:color w:val="000000" w:themeColor="text1"/>
        </w:rPr>
        <w:t xml:space="preserve">anja ponudniki pošljejo na </w:t>
      </w:r>
      <w:r w:rsidR="00EE2B78" w:rsidRPr="007C6E9E">
        <w:rPr>
          <w:rFonts w:ascii="Arial" w:hAnsi="Arial" w:cs="Arial"/>
          <w:color w:val="000000" w:themeColor="text1"/>
        </w:rPr>
        <w:t>portal javnih naročil.</w:t>
      </w:r>
      <w:r w:rsidR="0052415D" w:rsidRPr="007C6E9E">
        <w:rPr>
          <w:rFonts w:ascii="Arial" w:hAnsi="Arial" w:cs="Arial"/>
          <w:color w:val="000000" w:themeColor="text1"/>
        </w:rPr>
        <w:t xml:space="preserve"> </w:t>
      </w:r>
    </w:p>
    <w:p w14:paraId="4AEBFB68" w14:textId="77777777" w:rsidR="0052415D" w:rsidRPr="007C6E9E" w:rsidRDefault="0052415D" w:rsidP="007C1B5D">
      <w:pPr>
        <w:widowControl w:val="0"/>
        <w:spacing w:line="260" w:lineRule="exact"/>
        <w:jc w:val="both"/>
        <w:rPr>
          <w:rFonts w:ascii="Arial" w:hAnsi="Arial" w:cs="Arial"/>
          <w:color w:val="000000" w:themeColor="text1"/>
        </w:rPr>
      </w:pPr>
    </w:p>
    <w:p w14:paraId="1FD0215E" w14:textId="53BE24C2" w:rsidR="00F47749" w:rsidRPr="007C6E9E" w:rsidRDefault="00F47749" w:rsidP="007C1B5D">
      <w:pPr>
        <w:widowControl w:val="0"/>
        <w:spacing w:line="260" w:lineRule="exact"/>
        <w:jc w:val="both"/>
        <w:rPr>
          <w:rFonts w:ascii="Arial" w:hAnsi="Arial" w:cs="Arial"/>
          <w:b/>
          <w:bCs/>
          <w:color w:val="000000" w:themeColor="text1"/>
        </w:rPr>
      </w:pPr>
      <w:r w:rsidRPr="007C6E9E">
        <w:rPr>
          <w:rFonts w:ascii="Arial" w:hAnsi="Arial" w:cs="Arial"/>
          <w:color w:val="000000" w:themeColor="text1"/>
        </w:rPr>
        <w:t>Naročnik bo odgovore ob</w:t>
      </w:r>
      <w:r w:rsidR="00A677B9" w:rsidRPr="007C6E9E">
        <w:rPr>
          <w:rFonts w:ascii="Arial" w:hAnsi="Arial" w:cs="Arial"/>
          <w:color w:val="000000" w:themeColor="text1"/>
        </w:rPr>
        <w:t>javil na portalu javnih naročil</w:t>
      </w:r>
      <w:r w:rsidRPr="007C6E9E">
        <w:rPr>
          <w:rFonts w:ascii="Arial" w:hAnsi="Arial" w:cs="Arial"/>
          <w:color w:val="000000" w:themeColor="text1"/>
        </w:rPr>
        <w:t xml:space="preserve">, pod pogojem, da bo naročnik prejel zahtevo za dodatna pojasnila najkasneje </w:t>
      </w:r>
      <w:r w:rsidRPr="007C6E9E">
        <w:rPr>
          <w:rFonts w:ascii="Arial" w:hAnsi="Arial" w:cs="Arial"/>
          <w:b/>
          <w:color w:val="000000" w:themeColor="text1"/>
        </w:rPr>
        <w:t>do</w:t>
      </w:r>
      <w:r w:rsidR="00460E2E" w:rsidRPr="007C6E9E">
        <w:rPr>
          <w:rFonts w:ascii="Arial" w:hAnsi="Arial" w:cs="Arial"/>
          <w:bCs/>
          <w:color w:val="000000" w:themeColor="text1"/>
        </w:rPr>
        <w:t xml:space="preserve"> </w:t>
      </w:r>
      <w:r w:rsidR="0025119B">
        <w:rPr>
          <w:rFonts w:ascii="Arial" w:hAnsi="Arial" w:cs="Arial"/>
          <w:b/>
          <w:bCs/>
          <w:color w:val="000000" w:themeColor="text1"/>
        </w:rPr>
        <w:t>24</w:t>
      </w:r>
      <w:r w:rsidR="0060287A">
        <w:rPr>
          <w:rFonts w:ascii="Arial" w:hAnsi="Arial" w:cs="Arial"/>
          <w:b/>
          <w:bCs/>
          <w:color w:val="000000" w:themeColor="text1"/>
        </w:rPr>
        <w:t>.</w:t>
      </w:r>
      <w:r w:rsidR="0025119B">
        <w:rPr>
          <w:rFonts w:ascii="Arial" w:hAnsi="Arial" w:cs="Arial"/>
          <w:b/>
          <w:bCs/>
          <w:color w:val="000000" w:themeColor="text1"/>
        </w:rPr>
        <w:t>9</w:t>
      </w:r>
      <w:r w:rsidR="0060287A">
        <w:rPr>
          <w:rFonts w:ascii="Arial" w:hAnsi="Arial" w:cs="Arial"/>
          <w:b/>
          <w:bCs/>
          <w:color w:val="000000" w:themeColor="text1"/>
        </w:rPr>
        <w:t>.2026 do 10.00 ure.</w:t>
      </w:r>
    </w:p>
    <w:p w14:paraId="0E9CD8AF" w14:textId="77777777" w:rsidR="0036304C" w:rsidRPr="007C6E9E" w:rsidRDefault="0036304C" w:rsidP="007C1B5D">
      <w:pPr>
        <w:widowControl w:val="0"/>
        <w:spacing w:line="260" w:lineRule="exact"/>
        <w:jc w:val="both"/>
        <w:rPr>
          <w:rFonts w:ascii="Arial" w:hAnsi="Arial" w:cs="Arial"/>
          <w:b/>
          <w:bCs/>
          <w:color w:val="000000" w:themeColor="text1"/>
        </w:rPr>
      </w:pPr>
    </w:p>
    <w:p w14:paraId="32317AA1" w14:textId="77777777" w:rsidR="00EE2B78" w:rsidRPr="007C6E9E" w:rsidRDefault="00EE2B78"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3A5026" w14:textId="77777777" w:rsidR="00EE2B78" w:rsidRPr="007C6E9E" w:rsidRDefault="00EE2B78" w:rsidP="007C1B5D">
      <w:pPr>
        <w:widowControl w:val="0"/>
        <w:spacing w:line="260" w:lineRule="exact"/>
        <w:jc w:val="both"/>
        <w:rPr>
          <w:rFonts w:ascii="Arial" w:hAnsi="Arial" w:cs="Arial"/>
          <w:b/>
          <w:bCs/>
          <w:color w:val="000000" w:themeColor="text1"/>
        </w:rPr>
      </w:pPr>
    </w:p>
    <w:p w14:paraId="6B219D97" w14:textId="77777777" w:rsidR="00F47749" w:rsidRPr="007C6E9E" w:rsidRDefault="00F47749"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Vsa dopolnilna dokumentacija (morebitna dodatna pojasnila v zvezi s pripravo ponudbe, spremembe ali dopolnitve razpisne dokumentacije) bo objavljena na portalu javnih naročil.</w:t>
      </w:r>
    </w:p>
    <w:p w14:paraId="03A79741" w14:textId="77777777" w:rsidR="00ED2589" w:rsidRPr="007C6E9E" w:rsidRDefault="00ED2589" w:rsidP="007C1B5D">
      <w:pPr>
        <w:widowControl w:val="0"/>
        <w:spacing w:line="260" w:lineRule="exact"/>
        <w:jc w:val="both"/>
        <w:rPr>
          <w:rFonts w:ascii="Arial" w:hAnsi="Arial" w:cs="Arial"/>
          <w:b/>
          <w:bCs/>
          <w:color w:val="000000" w:themeColor="text1"/>
        </w:rPr>
      </w:pPr>
    </w:p>
    <w:p w14:paraId="4F625395" w14:textId="77777777" w:rsidR="00F014A2" w:rsidRPr="007C6E9E" w:rsidRDefault="00F014A2" w:rsidP="007C1B5D">
      <w:pPr>
        <w:widowControl w:val="0"/>
        <w:spacing w:line="260" w:lineRule="exact"/>
        <w:jc w:val="both"/>
        <w:rPr>
          <w:rFonts w:ascii="Arial" w:hAnsi="Arial" w:cs="Arial"/>
          <w:b/>
          <w:bCs/>
          <w:color w:val="000000" w:themeColor="text1"/>
        </w:rPr>
      </w:pPr>
      <w:r w:rsidRPr="007C6E9E">
        <w:rPr>
          <w:rFonts w:ascii="Arial" w:hAnsi="Arial" w:cs="Arial"/>
          <w:b/>
          <w:bCs/>
          <w:color w:val="000000" w:themeColor="text1"/>
        </w:rPr>
        <w:t>Opozorilo: Ponudnikom se priporoča, da vse do izteka roka za oddajo ponudbe,</w:t>
      </w:r>
      <w:r w:rsidR="00ED2589" w:rsidRPr="007C6E9E">
        <w:rPr>
          <w:rFonts w:ascii="Arial" w:hAnsi="Arial" w:cs="Arial"/>
          <w:b/>
          <w:bCs/>
          <w:color w:val="000000" w:themeColor="text1"/>
        </w:rPr>
        <w:t xml:space="preserve"> </w:t>
      </w:r>
      <w:r w:rsidR="003E090D" w:rsidRPr="007C6E9E">
        <w:rPr>
          <w:rFonts w:ascii="Arial" w:hAnsi="Arial" w:cs="Arial"/>
          <w:b/>
          <w:bCs/>
          <w:color w:val="000000" w:themeColor="text1"/>
        </w:rPr>
        <w:t xml:space="preserve">na portalu javnih naročil </w:t>
      </w:r>
      <w:r w:rsidRPr="007C6E9E">
        <w:rPr>
          <w:rFonts w:ascii="Arial" w:hAnsi="Arial" w:cs="Arial"/>
          <w:b/>
          <w:bCs/>
          <w:color w:val="000000" w:themeColor="text1"/>
        </w:rPr>
        <w:t>spremljajo objave morebitnih dodatnih pojasnil, sprememb razpisne dokumentacije</w:t>
      </w:r>
      <w:r w:rsidR="00ED2589" w:rsidRPr="007C6E9E">
        <w:rPr>
          <w:rFonts w:ascii="Arial" w:hAnsi="Arial" w:cs="Arial"/>
          <w:b/>
          <w:bCs/>
          <w:color w:val="000000" w:themeColor="text1"/>
        </w:rPr>
        <w:t>, sprememb obvestila o javnem naročilu,</w:t>
      </w:r>
      <w:r w:rsidRPr="007C6E9E">
        <w:rPr>
          <w:rFonts w:ascii="Arial" w:hAnsi="Arial" w:cs="Arial"/>
          <w:b/>
          <w:bCs/>
          <w:color w:val="000000" w:themeColor="text1"/>
        </w:rPr>
        <w:t xml:space="preserve"> ipd., v nasprotnem primeru tvegajo oddajo </w:t>
      </w:r>
      <w:r w:rsidR="008B42DB" w:rsidRPr="007C6E9E">
        <w:rPr>
          <w:rFonts w:ascii="Arial" w:hAnsi="Arial" w:cs="Arial"/>
          <w:b/>
          <w:bCs/>
          <w:color w:val="000000" w:themeColor="text1"/>
        </w:rPr>
        <w:t>nedopustne</w:t>
      </w:r>
      <w:r w:rsidRPr="007C6E9E">
        <w:rPr>
          <w:rFonts w:ascii="Arial" w:hAnsi="Arial" w:cs="Arial"/>
          <w:b/>
          <w:bCs/>
          <w:color w:val="000000" w:themeColor="text1"/>
        </w:rPr>
        <w:t xml:space="preserve"> ponudbe zaradi neupoštevanja morebitne spremembe ali npr. dopolnitve razpisne dokumentacije. </w:t>
      </w:r>
    </w:p>
    <w:p w14:paraId="237A7A68" w14:textId="77777777" w:rsidR="00F16590" w:rsidRPr="007C6E9E" w:rsidRDefault="00F16590" w:rsidP="007C1B5D">
      <w:pPr>
        <w:widowControl w:val="0"/>
        <w:spacing w:line="260" w:lineRule="exact"/>
        <w:jc w:val="both"/>
        <w:rPr>
          <w:rFonts w:ascii="Arial" w:hAnsi="Arial" w:cs="Arial"/>
          <w:b/>
          <w:color w:val="000000" w:themeColor="text1"/>
        </w:rPr>
      </w:pPr>
    </w:p>
    <w:p w14:paraId="0A2D5319" w14:textId="77777777" w:rsidR="00F014A2" w:rsidRPr="007C6E9E" w:rsidRDefault="00F014A2" w:rsidP="007C1B5D">
      <w:pPr>
        <w:widowControl w:val="0"/>
        <w:spacing w:line="260" w:lineRule="exact"/>
        <w:jc w:val="both"/>
        <w:rPr>
          <w:rFonts w:ascii="Arial" w:hAnsi="Arial" w:cs="Arial"/>
          <w:color w:val="000000" w:themeColor="text1"/>
        </w:rPr>
      </w:pPr>
    </w:p>
    <w:p w14:paraId="434F0453" w14:textId="77777777" w:rsidR="002E1CE8" w:rsidRPr="007C6E9E" w:rsidRDefault="002E1CE8" w:rsidP="007C1B5D">
      <w:pPr>
        <w:pStyle w:val="Naslov1"/>
        <w:keepNext w:val="0"/>
        <w:widowControl w:val="0"/>
        <w:numPr>
          <w:ilvl w:val="0"/>
          <w:numId w:val="10"/>
        </w:numPr>
        <w:tabs>
          <w:tab w:val="left" w:pos="284"/>
        </w:tabs>
        <w:spacing w:before="0" w:after="0" w:line="260" w:lineRule="exact"/>
        <w:ind w:left="284" w:hanging="284"/>
        <w:rPr>
          <w:sz w:val="22"/>
        </w:rPr>
      </w:pPr>
      <w:bookmarkStart w:id="6" w:name="_Toc219875066"/>
      <w:r w:rsidRPr="007C6E9E">
        <w:rPr>
          <w:sz w:val="22"/>
        </w:rPr>
        <w:t>PRAVNA PODLAGA ZA IZVEDBO JAVNEGA NAROČILA</w:t>
      </w:r>
      <w:bookmarkEnd w:id="6"/>
    </w:p>
    <w:p w14:paraId="4965CF60" w14:textId="77777777" w:rsidR="002E1CE8" w:rsidRPr="007C6E9E" w:rsidRDefault="002E1CE8" w:rsidP="007C1B5D">
      <w:pPr>
        <w:widowControl w:val="0"/>
        <w:spacing w:line="260" w:lineRule="exact"/>
        <w:rPr>
          <w:rFonts w:ascii="Arial" w:hAnsi="Arial" w:cs="Arial"/>
        </w:rPr>
      </w:pPr>
    </w:p>
    <w:p w14:paraId="61D16CF1" w14:textId="1C872E61" w:rsidR="001936C6" w:rsidRPr="007C6E9E" w:rsidRDefault="001936C6" w:rsidP="007C1B5D">
      <w:pPr>
        <w:widowControl w:val="0"/>
        <w:spacing w:line="260" w:lineRule="exact"/>
        <w:jc w:val="both"/>
        <w:rPr>
          <w:rFonts w:ascii="Arial" w:hAnsi="Arial" w:cs="Arial"/>
        </w:rPr>
      </w:pPr>
      <w:r w:rsidRPr="007C6E9E">
        <w:rPr>
          <w:rFonts w:ascii="Arial" w:hAnsi="Arial" w:cs="Arial"/>
        </w:rPr>
        <w:t>Postopek oddaje javnega naročila se izvaja na podlagi veljavnega zakona in podzakonskih aktov, ki urejajo javno naročanje, ter v skladu z veljavno zakonodajo, ki ureja področje javnih financ in področje predmeta javnega naročila.</w:t>
      </w:r>
    </w:p>
    <w:p w14:paraId="5103E81C" w14:textId="77777777" w:rsidR="00F71B02" w:rsidRPr="007C6E9E" w:rsidRDefault="00F71B02" w:rsidP="007C1B5D">
      <w:pPr>
        <w:widowControl w:val="0"/>
        <w:spacing w:line="260" w:lineRule="exact"/>
        <w:jc w:val="both"/>
        <w:rPr>
          <w:rFonts w:ascii="Arial" w:hAnsi="Arial" w:cs="Arial"/>
        </w:rPr>
      </w:pPr>
    </w:p>
    <w:p w14:paraId="3F1B109A" w14:textId="77777777" w:rsidR="00974530" w:rsidRPr="007C6E9E" w:rsidRDefault="00974530" w:rsidP="007C1B5D">
      <w:pPr>
        <w:widowControl w:val="0"/>
        <w:spacing w:line="260" w:lineRule="exact"/>
        <w:jc w:val="both"/>
        <w:rPr>
          <w:rFonts w:ascii="Arial" w:hAnsi="Arial" w:cs="Arial"/>
          <w:color w:val="000000" w:themeColor="text1"/>
        </w:rPr>
      </w:pPr>
    </w:p>
    <w:p w14:paraId="0C58CAAD" w14:textId="77777777" w:rsidR="008275FF" w:rsidRPr="007C6E9E" w:rsidRDefault="00E1168B" w:rsidP="007C1B5D">
      <w:pPr>
        <w:pStyle w:val="Naslov1"/>
        <w:keepNext w:val="0"/>
        <w:widowControl w:val="0"/>
        <w:numPr>
          <w:ilvl w:val="0"/>
          <w:numId w:val="10"/>
        </w:numPr>
        <w:tabs>
          <w:tab w:val="left" w:pos="284"/>
        </w:tabs>
        <w:spacing w:before="0" w:after="0" w:line="260" w:lineRule="exact"/>
        <w:ind w:left="284" w:hanging="284"/>
        <w:rPr>
          <w:sz w:val="22"/>
        </w:rPr>
      </w:pPr>
      <w:bookmarkStart w:id="7" w:name="_Toc219875067"/>
      <w:r w:rsidRPr="007C6E9E">
        <w:rPr>
          <w:sz w:val="22"/>
        </w:rPr>
        <w:t>UGOTAVLJANJE SPOSOBNOSTI PONUDNIKA</w:t>
      </w:r>
      <w:bookmarkEnd w:id="7"/>
    </w:p>
    <w:p w14:paraId="45640373" w14:textId="77777777" w:rsidR="008275FF" w:rsidRPr="007C6E9E" w:rsidRDefault="008275FF" w:rsidP="007C1B5D">
      <w:pPr>
        <w:widowControl w:val="0"/>
        <w:spacing w:line="260" w:lineRule="exact"/>
        <w:jc w:val="both"/>
        <w:rPr>
          <w:rFonts w:ascii="Arial" w:hAnsi="Arial" w:cs="Arial"/>
          <w:b/>
          <w:color w:val="000000" w:themeColor="text1"/>
        </w:rPr>
      </w:pPr>
    </w:p>
    <w:p w14:paraId="28E519E3" w14:textId="36365280" w:rsidR="008570B0" w:rsidRPr="007C6E9E" w:rsidRDefault="008570B0"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Naročnik bo ugotavljal sposobnost ponudnika za izvedbo javnega naročila, tako da bo preveril, ali obstajajo razlogi za izključitev ponudnika navedeni v </w:t>
      </w:r>
      <w:r w:rsidR="00B031C8" w:rsidRPr="007C6E9E">
        <w:rPr>
          <w:rFonts w:ascii="Arial" w:hAnsi="Arial" w:cs="Arial"/>
          <w:color w:val="000000" w:themeColor="text1"/>
        </w:rPr>
        <w:t>točki 7</w:t>
      </w:r>
      <w:r w:rsidRPr="007C6E9E">
        <w:rPr>
          <w:rFonts w:ascii="Arial" w:hAnsi="Arial" w:cs="Arial"/>
          <w:color w:val="000000" w:themeColor="text1"/>
        </w:rPr>
        <w:t>.1 tega poglavja, ter ali ponudnik izpolnjuje pogoje za</w:t>
      </w:r>
      <w:r w:rsidR="00B031C8" w:rsidRPr="007C6E9E">
        <w:rPr>
          <w:rFonts w:ascii="Arial" w:hAnsi="Arial" w:cs="Arial"/>
          <w:color w:val="000000" w:themeColor="text1"/>
        </w:rPr>
        <w:t xml:space="preserve"> sodelovanje, navedene v točki 7</w:t>
      </w:r>
      <w:r w:rsidRPr="007C6E9E">
        <w:rPr>
          <w:rFonts w:ascii="Arial" w:hAnsi="Arial" w:cs="Arial"/>
          <w:color w:val="000000" w:themeColor="text1"/>
        </w:rPr>
        <w:t>.2 tega poglavja.</w:t>
      </w:r>
    </w:p>
    <w:p w14:paraId="781EDB66" w14:textId="77777777" w:rsidR="008570B0" w:rsidRPr="007C6E9E" w:rsidRDefault="008570B0" w:rsidP="007C1B5D">
      <w:pPr>
        <w:widowControl w:val="0"/>
        <w:spacing w:line="260" w:lineRule="exact"/>
        <w:jc w:val="both"/>
        <w:rPr>
          <w:rFonts w:ascii="Arial" w:hAnsi="Arial" w:cs="Arial"/>
        </w:rPr>
      </w:pPr>
    </w:p>
    <w:p w14:paraId="52D3D243" w14:textId="0E40551D" w:rsidR="008570B0" w:rsidRPr="007C6E9E" w:rsidRDefault="008570B0" w:rsidP="007C1B5D">
      <w:pPr>
        <w:widowControl w:val="0"/>
        <w:spacing w:line="260" w:lineRule="exact"/>
        <w:jc w:val="both"/>
        <w:rPr>
          <w:rFonts w:ascii="Arial" w:hAnsi="Arial" w:cs="Arial"/>
        </w:rPr>
      </w:pPr>
      <w:r w:rsidRPr="007C6E9E">
        <w:rPr>
          <w:rFonts w:ascii="Arial" w:hAnsi="Arial" w:cs="Arial"/>
        </w:rPr>
        <w:t xml:space="preserve">Kot dokaz, da ponudnik izpolnjuje vse zahteve iz zgoraj navedenih točk, </w:t>
      </w:r>
      <w:r w:rsidR="00393EDD" w:rsidRPr="007C6E9E">
        <w:rPr>
          <w:rFonts w:ascii="Arial" w:hAnsi="Arial" w:cs="Arial"/>
        </w:rPr>
        <w:t xml:space="preserve">šteje izjava ponudnika o izpolnjevanju zahtev, ki jo ponudnik poda v </w:t>
      </w:r>
      <w:r w:rsidR="00A279F8">
        <w:rPr>
          <w:rFonts w:ascii="Arial" w:hAnsi="Arial" w:cs="Arial"/>
        </w:rPr>
        <w:t xml:space="preserve">ESPD </w:t>
      </w:r>
      <w:r w:rsidR="003C1A08" w:rsidRPr="007C6E9E">
        <w:rPr>
          <w:rFonts w:ascii="Arial" w:hAnsi="Arial" w:cs="Arial"/>
        </w:rPr>
        <w:t>o</w:t>
      </w:r>
      <w:r w:rsidR="00393EDD" w:rsidRPr="007C6E9E">
        <w:rPr>
          <w:rFonts w:ascii="Arial" w:hAnsi="Arial" w:cs="Arial"/>
        </w:rPr>
        <w:t>brazcu</w:t>
      </w:r>
      <w:r w:rsidR="00A279F8">
        <w:rPr>
          <w:rFonts w:ascii="Arial" w:hAnsi="Arial" w:cs="Arial"/>
        </w:rPr>
        <w:t xml:space="preserve"> ter obrazcu št. 3</w:t>
      </w:r>
      <w:r w:rsidR="00393EDD" w:rsidRPr="007C6E9E">
        <w:rPr>
          <w:rFonts w:ascii="Arial" w:hAnsi="Arial" w:cs="Arial"/>
        </w:rPr>
        <w:t xml:space="preserve">. </w:t>
      </w:r>
      <w:r w:rsidR="0014168F" w:rsidRPr="007C6E9E">
        <w:rPr>
          <w:rFonts w:ascii="Arial" w:hAnsi="Arial" w:cs="Arial"/>
        </w:rPr>
        <w:t>Kjer je to navedeno pod posamezno zahtevo mora</w:t>
      </w:r>
      <w:r w:rsidRPr="007C6E9E">
        <w:rPr>
          <w:rFonts w:ascii="Arial" w:hAnsi="Arial" w:cs="Arial"/>
        </w:rPr>
        <w:t xml:space="preserve"> ponudnik v ponudbi </w:t>
      </w:r>
      <w:r w:rsidR="0014168F" w:rsidRPr="007C6E9E">
        <w:rPr>
          <w:rFonts w:ascii="Arial" w:hAnsi="Arial" w:cs="Arial"/>
        </w:rPr>
        <w:t xml:space="preserve">poleg Obrazca št. 3 </w:t>
      </w:r>
      <w:r w:rsidRPr="007C6E9E">
        <w:rPr>
          <w:rFonts w:ascii="Arial" w:hAnsi="Arial" w:cs="Arial"/>
        </w:rPr>
        <w:t>predložiti tudi druga dokazila (dokumente ali izjave ponudnika), če so le-ta navedena pod posamezno zahtevo. Naročnik si pridržuje pravico do vpogleda v originalne dokumente.</w:t>
      </w:r>
    </w:p>
    <w:p w14:paraId="23363812" w14:textId="77777777" w:rsidR="008570B0" w:rsidRPr="007C6E9E" w:rsidRDefault="008570B0" w:rsidP="007C1B5D">
      <w:pPr>
        <w:widowControl w:val="0"/>
        <w:spacing w:line="260" w:lineRule="exact"/>
        <w:jc w:val="both"/>
        <w:rPr>
          <w:rFonts w:ascii="Arial" w:hAnsi="Arial" w:cs="Arial"/>
        </w:rPr>
      </w:pPr>
    </w:p>
    <w:p w14:paraId="7211DB4F" w14:textId="77777777" w:rsidR="008570B0" w:rsidRPr="007C6E9E" w:rsidRDefault="008570B0" w:rsidP="007C1B5D">
      <w:pPr>
        <w:widowControl w:val="0"/>
        <w:spacing w:line="260" w:lineRule="exact"/>
        <w:jc w:val="both"/>
        <w:rPr>
          <w:rFonts w:ascii="Arial" w:hAnsi="Arial" w:cs="Arial"/>
        </w:rPr>
      </w:pPr>
      <w:r w:rsidRPr="007C6E9E">
        <w:rPr>
          <w:rFonts w:ascii="Arial" w:hAnsi="Arial" w:cs="Arial"/>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2175E8F" w14:textId="77777777" w:rsidR="008570B0" w:rsidRPr="007C6E9E" w:rsidRDefault="008570B0" w:rsidP="007C1B5D">
      <w:pPr>
        <w:widowControl w:val="0"/>
        <w:spacing w:line="260" w:lineRule="exact"/>
        <w:jc w:val="both"/>
        <w:rPr>
          <w:rFonts w:ascii="Arial" w:hAnsi="Arial" w:cs="Arial"/>
        </w:rPr>
      </w:pPr>
    </w:p>
    <w:p w14:paraId="45936D57" w14:textId="77777777" w:rsidR="008570B0" w:rsidRPr="007C6E9E" w:rsidRDefault="008570B0" w:rsidP="007C1B5D">
      <w:pPr>
        <w:widowControl w:val="0"/>
        <w:spacing w:line="260" w:lineRule="exact"/>
        <w:jc w:val="both"/>
        <w:rPr>
          <w:rFonts w:ascii="Arial" w:hAnsi="Arial" w:cs="Arial"/>
        </w:rPr>
      </w:pPr>
      <w:r w:rsidRPr="007C6E9E">
        <w:rPr>
          <w:rFonts w:ascii="Arial" w:hAnsi="Arial" w:cs="Arial"/>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D670D5" w14:textId="77777777" w:rsidR="008570B0" w:rsidRPr="007C6E9E" w:rsidRDefault="008570B0" w:rsidP="007C1B5D">
      <w:pPr>
        <w:widowControl w:val="0"/>
        <w:spacing w:line="260" w:lineRule="exact"/>
        <w:jc w:val="both"/>
        <w:rPr>
          <w:rFonts w:ascii="Arial" w:hAnsi="Arial" w:cs="Arial"/>
        </w:rPr>
      </w:pPr>
    </w:p>
    <w:p w14:paraId="1414DCBB" w14:textId="18230900" w:rsidR="00D80137" w:rsidRPr="007C6E9E" w:rsidRDefault="008570B0" w:rsidP="007C1B5D">
      <w:pPr>
        <w:pStyle w:val="Odstavekseznama"/>
        <w:widowControl w:val="0"/>
        <w:spacing w:line="260" w:lineRule="exact"/>
        <w:ind w:left="0"/>
        <w:contextualSpacing w:val="0"/>
        <w:rPr>
          <w:rFonts w:cs="Arial"/>
          <w:color w:val="000000" w:themeColor="text1"/>
          <w:sz w:val="22"/>
        </w:rPr>
      </w:pPr>
      <w:r w:rsidRPr="007C6E9E">
        <w:rPr>
          <w:rFonts w:cs="Arial"/>
          <w:color w:val="000000" w:themeColor="text1"/>
          <w:sz w:val="22"/>
        </w:rPr>
        <w:t>Kjer je pod</w:t>
      </w:r>
      <w:r w:rsidR="00D80137" w:rsidRPr="007C6E9E">
        <w:rPr>
          <w:rFonts w:cs="Arial"/>
          <w:color w:val="000000" w:themeColor="text1"/>
          <w:sz w:val="22"/>
        </w:rPr>
        <w:t xml:space="preserve"> posamezno zahtevo naveden le</w:t>
      </w:r>
      <w:r w:rsidR="00A24237">
        <w:rPr>
          <w:rFonts w:cs="Arial"/>
          <w:color w:val="000000" w:themeColor="text1"/>
          <w:sz w:val="22"/>
        </w:rPr>
        <w:t xml:space="preserve"> ESPD obrazec in</w:t>
      </w:r>
      <w:r w:rsidR="0014168F" w:rsidRPr="007C6E9E">
        <w:rPr>
          <w:rFonts w:cs="Arial"/>
          <w:color w:val="000000" w:themeColor="text1"/>
          <w:sz w:val="22"/>
        </w:rPr>
        <w:t xml:space="preserve"> Obrazec št. 3</w:t>
      </w:r>
      <w:r w:rsidR="00D80137" w:rsidRPr="007C6E9E">
        <w:rPr>
          <w:rFonts w:cs="Arial"/>
          <w:color w:val="000000" w:themeColor="text1"/>
          <w:sz w:val="22"/>
        </w:rPr>
        <w:t xml:space="preserve">, </w:t>
      </w:r>
      <w:r w:rsidRPr="007C6E9E">
        <w:rPr>
          <w:rFonts w:cs="Arial"/>
          <w:color w:val="000000" w:themeColor="text1"/>
          <w:sz w:val="22"/>
        </w:rPr>
        <w:t>bo naročnik</w:t>
      </w:r>
      <w:r w:rsidR="00D80137" w:rsidRPr="007C6E9E">
        <w:rPr>
          <w:rFonts w:cs="Arial"/>
          <w:color w:val="000000" w:themeColor="text1"/>
          <w:sz w:val="22"/>
        </w:rPr>
        <w:t xml:space="preserve"> v primeru dvoma o resničnosti ponudnikovih izjav pridobil ustrezna dokazila iz dostopnih evidenc.</w:t>
      </w:r>
    </w:p>
    <w:p w14:paraId="41884F54" w14:textId="77777777" w:rsidR="00C42554" w:rsidRPr="007C6E9E" w:rsidRDefault="00C42554" w:rsidP="007C1B5D">
      <w:pPr>
        <w:pStyle w:val="Odstavekseznama"/>
        <w:widowControl w:val="0"/>
        <w:spacing w:line="260" w:lineRule="exact"/>
        <w:ind w:left="0"/>
        <w:contextualSpacing w:val="0"/>
        <w:rPr>
          <w:rFonts w:cs="Arial"/>
          <w:color w:val="000000" w:themeColor="text1"/>
          <w:sz w:val="22"/>
        </w:rPr>
      </w:pPr>
    </w:p>
    <w:p w14:paraId="25582A66" w14:textId="1EB27790" w:rsidR="008570B0" w:rsidRPr="007C6E9E" w:rsidRDefault="008570B0" w:rsidP="007C1B5D">
      <w:pPr>
        <w:pStyle w:val="Odstavekseznama"/>
        <w:widowControl w:val="0"/>
        <w:spacing w:line="260" w:lineRule="exact"/>
        <w:ind w:left="0"/>
        <w:contextualSpacing w:val="0"/>
        <w:rPr>
          <w:rFonts w:cs="Arial"/>
          <w:color w:val="000000" w:themeColor="text1"/>
          <w:sz w:val="22"/>
        </w:rPr>
      </w:pPr>
      <w:r w:rsidRPr="007C6E9E">
        <w:rPr>
          <w:rFonts w:cs="Arial"/>
          <w:color w:val="000000" w:themeColor="text1"/>
          <w:sz w:val="22"/>
        </w:rPr>
        <w:t xml:space="preserve">Naročnik si pridržuje pravico kadarkoli med postopkom javnega naročila, vse do podpisa </w:t>
      </w:r>
      <w:r w:rsidR="00903A38" w:rsidRPr="007C6E9E">
        <w:rPr>
          <w:rFonts w:cs="Arial"/>
          <w:color w:val="000000" w:themeColor="text1"/>
          <w:sz w:val="22"/>
        </w:rPr>
        <w:t>okvirnega sporazuma</w:t>
      </w:r>
      <w:r w:rsidRPr="007C6E9E">
        <w:rPr>
          <w:rFonts w:cs="Arial"/>
          <w:color w:val="000000" w:themeColor="text1"/>
          <w:sz w:val="22"/>
        </w:rPr>
        <w:t>, ponudnika pozvati k predložitvi dokazil, ki izkazujejo izpolnjevanje navedenih zahtev, predložitvi pooblastil za preveritev izpolnjevanja zahtev oziroma podatkov</w:t>
      </w:r>
      <w:r w:rsidR="00C74586" w:rsidRPr="007C6E9E">
        <w:rPr>
          <w:rFonts w:cs="Arial"/>
          <w:color w:val="000000" w:themeColor="text1"/>
          <w:sz w:val="22"/>
        </w:rPr>
        <w:t xml:space="preserve"> </w:t>
      </w:r>
      <w:r w:rsidRPr="007C6E9E">
        <w:rPr>
          <w:rFonts w:cs="Arial"/>
          <w:color w:val="000000" w:themeColor="text1"/>
          <w:sz w:val="22"/>
        </w:rPr>
        <w:t>ter predložitvi podatkov o naslovih, kjer je mogoče preveriti izpolnjevanje zahtev oziroma vsega potrebnega za pregled in preveritev ponudb</w:t>
      </w:r>
      <w:r w:rsidR="00C74586" w:rsidRPr="007C6E9E">
        <w:rPr>
          <w:rFonts w:cs="Arial"/>
          <w:color w:val="000000" w:themeColor="text1"/>
          <w:sz w:val="22"/>
        </w:rPr>
        <w:t>e</w:t>
      </w:r>
      <w:r w:rsidRPr="007C6E9E">
        <w:rPr>
          <w:rFonts w:cs="Arial"/>
          <w:color w:val="000000" w:themeColor="text1"/>
          <w:sz w:val="22"/>
        </w:rPr>
        <w:t xml:space="preserve">. </w:t>
      </w:r>
      <w:r w:rsidR="00522895" w:rsidRPr="007C6E9E">
        <w:rPr>
          <w:rFonts w:cs="Arial"/>
          <w:color w:val="000000" w:themeColor="text1"/>
          <w:sz w:val="22"/>
        </w:rPr>
        <w:t>V primeru naročnikove zahteve bo ponudnik moral zase in morebitnega</w:t>
      </w:r>
      <w:r w:rsidR="00C74586" w:rsidRPr="007C6E9E">
        <w:rPr>
          <w:rFonts w:cs="Arial"/>
          <w:color w:val="000000" w:themeColor="text1"/>
          <w:sz w:val="22"/>
        </w:rPr>
        <w:t xml:space="preserve"> </w:t>
      </w:r>
      <w:r w:rsidRPr="007C6E9E">
        <w:rPr>
          <w:rFonts w:cs="Arial"/>
          <w:color w:val="000000" w:themeColor="text1"/>
          <w:sz w:val="22"/>
        </w:rPr>
        <w:t xml:space="preserve">podizvajalca </w:t>
      </w:r>
      <w:r w:rsidR="00C74586" w:rsidRPr="007C6E9E">
        <w:rPr>
          <w:rFonts w:cs="Arial"/>
          <w:color w:val="000000" w:themeColor="text1"/>
          <w:sz w:val="22"/>
        </w:rPr>
        <w:t xml:space="preserve">predložiti </w:t>
      </w:r>
      <w:r w:rsidR="003134A1" w:rsidRPr="007C6E9E">
        <w:rPr>
          <w:rFonts w:cs="Arial"/>
          <w:color w:val="000000" w:themeColor="text1"/>
          <w:sz w:val="22"/>
        </w:rPr>
        <w:t>vsa potrebna pooblastila oziroma potrebne podatke za preveritev</w:t>
      </w:r>
      <w:r w:rsidRPr="007C6E9E">
        <w:rPr>
          <w:rFonts w:cs="Arial"/>
          <w:color w:val="000000" w:themeColor="text1"/>
          <w:sz w:val="22"/>
        </w:rPr>
        <w:t>.</w:t>
      </w:r>
    </w:p>
    <w:p w14:paraId="425F5F93" w14:textId="77777777" w:rsidR="008570B0" w:rsidRPr="007C6E9E" w:rsidRDefault="008570B0" w:rsidP="007C1B5D">
      <w:pPr>
        <w:pStyle w:val="Odstavekseznama"/>
        <w:widowControl w:val="0"/>
        <w:spacing w:line="260" w:lineRule="exact"/>
        <w:ind w:left="0"/>
        <w:contextualSpacing w:val="0"/>
        <w:rPr>
          <w:rFonts w:cs="Arial"/>
          <w:color w:val="000000" w:themeColor="text1"/>
          <w:sz w:val="22"/>
          <w:highlight w:val="yellow"/>
        </w:rPr>
      </w:pPr>
    </w:p>
    <w:p w14:paraId="5FE2600B" w14:textId="04C63D07" w:rsidR="008570B0" w:rsidRPr="007C6E9E" w:rsidRDefault="008570B0"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Ponudnik lahko izpolnjuje pogoje s podizvajalci pod pogojem, da bo podizvajalec izvedel posel v delu, v katerem bo ponudni</w:t>
      </w:r>
      <w:r w:rsidR="00BE0F3B" w:rsidRPr="007C6E9E">
        <w:rPr>
          <w:rFonts w:ascii="Arial" w:hAnsi="Arial" w:cs="Arial"/>
          <w:color w:val="000000" w:themeColor="text1"/>
        </w:rPr>
        <w:t>k uporabil njegove zmogljivosti</w:t>
      </w:r>
      <w:r w:rsidR="008A18F5" w:rsidRPr="007C6E9E">
        <w:rPr>
          <w:rFonts w:ascii="Arial" w:hAnsi="Arial" w:cs="Arial"/>
          <w:color w:val="000000" w:themeColor="text1"/>
        </w:rPr>
        <w:t xml:space="preserve"> </w:t>
      </w:r>
      <w:r w:rsidR="00BE0F3B" w:rsidRPr="007C6E9E">
        <w:rPr>
          <w:rFonts w:ascii="Arial" w:hAnsi="Arial" w:cs="Arial"/>
          <w:color w:val="000000" w:themeColor="text1"/>
        </w:rPr>
        <w:t>v ponudbi</w:t>
      </w:r>
      <w:r w:rsidR="008A18F5" w:rsidRPr="007C6E9E">
        <w:rPr>
          <w:rFonts w:ascii="Arial" w:hAnsi="Arial" w:cs="Arial"/>
          <w:color w:val="000000" w:themeColor="text1"/>
        </w:rPr>
        <w:t>.</w:t>
      </w:r>
      <w:r w:rsidR="00181FA0" w:rsidRPr="007C6E9E">
        <w:rPr>
          <w:rFonts w:ascii="Arial" w:hAnsi="Arial" w:cs="Arial"/>
          <w:color w:val="000000" w:themeColor="text1"/>
        </w:rPr>
        <w:t xml:space="preserve"> Podizvajalec je gospodarski subjekt, ki je pravna ali fizična oseba in za ponudnika, s katerim je naročnik sklenil </w:t>
      </w:r>
      <w:r w:rsidR="00903A38" w:rsidRPr="007C6E9E">
        <w:rPr>
          <w:rFonts w:ascii="Arial" w:hAnsi="Arial" w:cs="Arial"/>
          <w:color w:val="000000" w:themeColor="text1"/>
        </w:rPr>
        <w:t>okvirni sporazum</w:t>
      </w:r>
      <w:r w:rsidR="00181FA0" w:rsidRPr="007C6E9E">
        <w:rPr>
          <w:rFonts w:ascii="Arial" w:hAnsi="Arial" w:cs="Arial"/>
          <w:color w:val="000000" w:themeColor="text1"/>
        </w:rPr>
        <w:t xml:space="preserve"> o izvedbi javnega naročila, dobavlja blago ali izvaja storitev, ki je neposredno povezana s predmetom javnega naročila. V kolikor tej definiciji ustreza gospodarski subjekt, s katerim namerava ponudnik sodelovati pri izvedbi </w:t>
      </w:r>
      <w:r w:rsidR="00641B78" w:rsidRPr="007C6E9E">
        <w:rPr>
          <w:rFonts w:ascii="Arial" w:hAnsi="Arial" w:cs="Arial"/>
          <w:color w:val="000000" w:themeColor="text1"/>
        </w:rPr>
        <w:t xml:space="preserve">predmetnega </w:t>
      </w:r>
      <w:r w:rsidR="00181FA0" w:rsidRPr="007C6E9E">
        <w:rPr>
          <w:rFonts w:ascii="Arial" w:hAnsi="Arial" w:cs="Arial"/>
          <w:color w:val="000000" w:themeColor="text1"/>
        </w:rPr>
        <w:t>naročila,</w:t>
      </w:r>
      <w:r w:rsidR="00454670" w:rsidRPr="007C6E9E">
        <w:rPr>
          <w:rFonts w:ascii="Arial" w:hAnsi="Arial" w:cs="Arial"/>
          <w:color w:val="000000" w:themeColor="text1"/>
        </w:rPr>
        <w:t xml:space="preserve"> mora ponudnik le-tega upoštevati</w:t>
      </w:r>
      <w:r w:rsidR="00181FA0" w:rsidRPr="007C6E9E">
        <w:rPr>
          <w:rFonts w:ascii="Arial" w:hAnsi="Arial" w:cs="Arial"/>
          <w:color w:val="000000" w:themeColor="text1"/>
        </w:rPr>
        <w:t xml:space="preserve"> kot podizvajalca.</w:t>
      </w:r>
    </w:p>
    <w:p w14:paraId="0A8B7771" w14:textId="77777777" w:rsidR="008A18F5" w:rsidRPr="007C6E9E" w:rsidRDefault="008A18F5" w:rsidP="007C1B5D">
      <w:pPr>
        <w:widowControl w:val="0"/>
        <w:spacing w:line="260" w:lineRule="exact"/>
        <w:jc w:val="both"/>
        <w:rPr>
          <w:rFonts w:ascii="Arial" w:hAnsi="Arial" w:cs="Arial"/>
        </w:rPr>
      </w:pPr>
    </w:p>
    <w:p w14:paraId="2371DDAE" w14:textId="5602F4F5" w:rsidR="007865CA" w:rsidRPr="007C6E9E" w:rsidRDefault="007865CA"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Podizvajalec mora enako kot ponudnik iz</w:t>
      </w:r>
      <w:r w:rsidR="007F147B" w:rsidRPr="007C6E9E">
        <w:rPr>
          <w:rFonts w:ascii="Arial" w:hAnsi="Arial" w:cs="Arial"/>
          <w:color w:val="000000" w:themeColor="text1"/>
        </w:rPr>
        <w:t>pol</w:t>
      </w:r>
      <w:r w:rsidR="009D1C3E" w:rsidRPr="007C6E9E">
        <w:rPr>
          <w:rFonts w:ascii="Arial" w:hAnsi="Arial" w:cs="Arial"/>
          <w:color w:val="000000" w:themeColor="text1"/>
        </w:rPr>
        <w:t>njevati zahteve pod točkami 7.1.1, 7</w:t>
      </w:r>
      <w:r w:rsidRPr="007C6E9E">
        <w:rPr>
          <w:rFonts w:ascii="Arial" w:hAnsi="Arial" w:cs="Arial"/>
          <w:color w:val="000000" w:themeColor="text1"/>
        </w:rPr>
        <w:t>.</w:t>
      </w:r>
      <w:r w:rsidR="009D1C3E" w:rsidRPr="007C6E9E">
        <w:rPr>
          <w:rFonts w:ascii="Arial" w:hAnsi="Arial" w:cs="Arial"/>
          <w:color w:val="000000" w:themeColor="text1"/>
        </w:rPr>
        <w:t>1.2, 7</w:t>
      </w:r>
      <w:r w:rsidRPr="007C6E9E">
        <w:rPr>
          <w:rFonts w:ascii="Arial" w:hAnsi="Arial" w:cs="Arial"/>
          <w:color w:val="000000" w:themeColor="text1"/>
        </w:rPr>
        <w:t>.1.3</w:t>
      </w:r>
      <w:r w:rsidR="004C518F" w:rsidRPr="007C6E9E">
        <w:rPr>
          <w:rFonts w:ascii="Arial" w:hAnsi="Arial" w:cs="Arial"/>
          <w:color w:val="000000" w:themeColor="text1"/>
        </w:rPr>
        <w:t>,</w:t>
      </w:r>
      <w:r w:rsidR="009D1C3E" w:rsidRPr="007C6E9E">
        <w:rPr>
          <w:rFonts w:ascii="Arial" w:hAnsi="Arial" w:cs="Arial"/>
          <w:color w:val="000000" w:themeColor="text1"/>
        </w:rPr>
        <w:t xml:space="preserve"> 7</w:t>
      </w:r>
      <w:r w:rsidR="007F147B" w:rsidRPr="007C6E9E">
        <w:rPr>
          <w:rFonts w:ascii="Arial" w:hAnsi="Arial" w:cs="Arial"/>
          <w:color w:val="000000" w:themeColor="text1"/>
        </w:rPr>
        <w:t>.1.4</w:t>
      </w:r>
      <w:r w:rsidRPr="007C6E9E">
        <w:rPr>
          <w:rFonts w:ascii="Arial" w:hAnsi="Arial" w:cs="Arial"/>
          <w:color w:val="000000" w:themeColor="text1"/>
        </w:rPr>
        <w:t xml:space="preserve">, </w:t>
      </w:r>
      <w:r w:rsidR="00004A6C" w:rsidRPr="007C6E9E">
        <w:rPr>
          <w:rFonts w:ascii="Arial" w:hAnsi="Arial" w:cs="Arial"/>
          <w:color w:val="000000" w:themeColor="text1"/>
        </w:rPr>
        <w:t xml:space="preserve">ter pogoj pod točko 7.2.1, </w:t>
      </w:r>
      <w:r w:rsidR="009D1C3E" w:rsidRPr="007C6E9E">
        <w:rPr>
          <w:rFonts w:ascii="Arial" w:hAnsi="Arial" w:cs="Arial"/>
          <w:color w:val="000000" w:themeColor="text1"/>
        </w:rPr>
        <w:t>zahtevo pod točko 7</w:t>
      </w:r>
      <w:r w:rsidR="007F147B" w:rsidRPr="007C6E9E">
        <w:rPr>
          <w:rFonts w:ascii="Arial" w:hAnsi="Arial" w:cs="Arial"/>
          <w:color w:val="000000" w:themeColor="text1"/>
        </w:rPr>
        <w:t>.1.5</w:t>
      </w:r>
      <w:r w:rsidR="00BE0F3B" w:rsidRPr="007C6E9E">
        <w:rPr>
          <w:rFonts w:ascii="Arial" w:hAnsi="Arial" w:cs="Arial"/>
          <w:color w:val="000000" w:themeColor="text1"/>
        </w:rPr>
        <w:t xml:space="preserve"> pa le </w:t>
      </w:r>
      <w:r w:rsidRPr="007C6E9E">
        <w:rPr>
          <w:rFonts w:ascii="Arial" w:hAnsi="Arial" w:cs="Arial"/>
          <w:color w:val="000000" w:themeColor="text1"/>
        </w:rPr>
        <w:t xml:space="preserve">v primeru, da zahteva neposredno plačilo s strani naročnika ali v primeru, da bo izvedel glavni del predmeta naročila. </w:t>
      </w:r>
      <w:r w:rsidR="00217E83" w:rsidRPr="007C6E9E">
        <w:rPr>
          <w:rFonts w:ascii="Arial" w:hAnsi="Arial" w:cs="Arial"/>
        </w:rPr>
        <w:t>Kot dokaz, da ponudnikov podizvajalec izpolnjuje vse zahteve iz točk, navedenih v prejšnjem stavku, šteje izjava podizvajalca o izpolnjevanju zahtev, ki jo podizvajalec poda v obrazcu št. 4 »Podatki o podizvajalcu, izjava v zvezi z neposrednim plačilom ter o izpolnjevanju zahtev« (v nadaljevanju Obrazec št. 4). Enako kot pri ponudniku, bo tudi pri podizvajalcu naročnik v primeru dvoma o resničnosti podizvajalčevih izjav pridobil ustrezna dokazila iz dostopnih evidenc.</w:t>
      </w:r>
    </w:p>
    <w:p w14:paraId="62521574" w14:textId="77777777" w:rsidR="008570B0" w:rsidRPr="007C6E9E" w:rsidRDefault="008570B0" w:rsidP="007C1B5D">
      <w:pPr>
        <w:widowControl w:val="0"/>
        <w:spacing w:line="260" w:lineRule="exact"/>
        <w:jc w:val="both"/>
        <w:rPr>
          <w:rFonts w:ascii="Arial" w:hAnsi="Arial" w:cs="Arial"/>
        </w:rPr>
      </w:pPr>
    </w:p>
    <w:p w14:paraId="020DFAA8" w14:textId="08CB82CF" w:rsidR="008570B0" w:rsidRPr="007C6E9E" w:rsidRDefault="008570B0" w:rsidP="007C1B5D">
      <w:pPr>
        <w:widowControl w:val="0"/>
        <w:spacing w:line="260" w:lineRule="exact"/>
        <w:jc w:val="both"/>
        <w:rPr>
          <w:rFonts w:ascii="Arial" w:hAnsi="Arial" w:cs="Arial"/>
        </w:rPr>
      </w:pPr>
      <w:r w:rsidRPr="007C6E9E">
        <w:rPr>
          <w:rFonts w:ascii="Arial" w:hAnsi="Arial" w:cs="Arial"/>
        </w:rPr>
        <w:t>Pod enakimi pogoji lahko skupina ponudnikov uporabi zmogljivosti sodelujočih v tej skupini ali drugih subjektov</w:t>
      </w:r>
      <w:r w:rsidR="00004A6C" w:rsidRPr="007C6E9E">
        <w:rPr>
          <w:rFonts w:ascii="Arial" w:hAnsi="Arial" w:cs="Arial"/>
        </w:rPr>
        <w:t xml:space="preserve"> (podizvajalcev)</w:t>
      </w:r>
      <w:r w:rsidRPr="007C6E9E">
        <w:rPr>
          <w:rFonts w:ascii="Arial" w:hAnsi="Arial" w:cs="Arial"/>
        </w:rPr>
        <w:t>.</w:t>
      </w:r>
    </w:p>
    <w:p w14:paraId="6D55A7A4" w14:textId="77777777" w:rsidR="008570B0" w:rsidRPr="007C6E9E" w:rsidRDefault="008570B0" w:rsidP="007C1B5D">
      <w:pPr>
        <w:widowControl w:val="0"/>
        <w:spacing w:line="260" w:lineRule="exact"/>
        <w:jc w:val="both"/>
        <w:rPr>
          <w:rFonts w:ascii="Arial" w:hAnsi="Arial" w:cs="Arial"/>
        </w:rPr>
      </w:pPr>
    </w:p>
    <w:p w14:paraId="0A0D29A8" w14:textId="77777777" w:rsidR="008570B0" w:rsidRPr="007C6E9E" w:rsidRDefault="008570B0"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Za skupne </w:t>
      </w:r>
      <w:r w:rsidR="00BE0F3B" w:rsidRPr="007C6E9E">
        <w:rPr>
          <w:rFonts w:ascii="Arial" w:hAnsi="Arial" w:cs="Arial"/>
          <w:color w:val="000000" w:themeColor="text1"/>
        </w:rPr>
        <w:t>ponudbe, ponudbe s podizvajalci</w:t>
      </w:r>
      <w:r w:rsidRPr="007C6E9E">
        <w:rPr>
          <w:rFonts w:ascii="Arial" w:hAnsi="Arial" w:cs="Arial"/>
          <w:color w:val="000000" w:themeColor="text1"/>
        </w:rPr>
        <w:t xml:space="preserve"> ter za tuje gospodarske subjekte je potrebno upoštevati še točke </w:t>
      </w:r>
      <w:r w:rsidR="009D1C3E" w:rsidRPr="007C6E9E">
        <w:rPr>
          <w:rFonts w:ascii="Arial" w:hAnsi="Arial" w:cs="Arial"/>
          <w:color w:val="000000" w:themeColor="text1"/>
        </w:rPr>
        <w:t>9</w:t>
      </w:r>
      <w:r w:rsidR="00F84B3F" w:rsidRPr="007C6E9E">
        <w:rPr>
          <w:rFonts w:ascii="Arial" w:hAnsi="Arial" w:cs="Arial"/>
          <w:color w:val="000000" w:themeColor="text1"/>
        </w:rPr>
        <w:t>.3</w:t>
      </w:r>
      <w:r w:rsidR="00082C2C" w:rsidRPr="007C6E9E">
        <w:rPr>
          <w:rFonts w:ascii="Arial" w:hAnsi="Arial" w:cs="Arial"/>
          <w:color w:val="000000" w:themeColor="text1"/>
        </w:rPr>
        <w:t>.3</w:t>
      </w:r>
      <w:r w:rsidRPr="007C6E9E">
        <w:rPr>
          <w:rFonts w:ascii="Arial" w:hAnsi="Arial" w:cs="Arial"/>
          <w:color w:val="000000" w:themeColor="text1"/>
        </w:rPr>
        <w:t xml:space="preserve"> (Skupna ponudba), </w:t>
      </w:r>
      <w:r w:rsidR="009D1C3E" w:rsidRPr="007C6E9E">
        <w:rPr>
          <w:rFonts w:ascii="Arial" w:hAnsi="Arial" w:cs="Arial"/>
          <w:color w:val="000000" w:themeColor="text1"/>
        </w:rPr>
        <w:t>9</w:t>
      </w:r>
      <w:r w:rsidR="00F84B3F" w:rsidRPr="007C6E9E">
        <w:rPr>
          <w:rFonts w:ascii="Arial" w:hAnsi="Arial" w:cs="Arial"/>
          <w:color w:val="000000" w:themeColor="text1"/>
        </w:rPr>
        <w:t>.3</w:t>
      </w:r>
      <w:r w:rsidR="00082C2C" w:rsidRPr="007C6E9E">
        <w:rPr>
          <w:rFonts w:ascii="Arial" w:hAnsi="Arial" w:cs="Arial"/>
          <w:color w:val="000000" w:themeColor="text1"/>
        </w:rPr>
        <w:t>.4</w:t>
      </w:r>
      <w:r w:rsidR="00BE0F3B" w:rsidRPr="007C6E9E">
        <w:rPr>
          <w:rFonts w:ascii="Arial" w:hAnsi="Arial" w:cs="Arial"/>
          <w:color w:val="000000" w:themeColor="text1"/>
        </w:rPr>
        <w:t xml:space="preserve"> (Ponudba s podizvajalci)</w:t>
      </w:r>
      <w:r w:rsidRPr="007C6E9E">
        <w:rPr>
          <w:rFonts w:ascii="Arial" w:hAnsi="Arial" w:cs="Arial"/>
          <w:color w:val="000000" w:themeColor="text1"/>
        </w:rPr>
        <w:t xml:space="preserve"> </w:t>
      </w:r>
      <w:r w:rsidR="00082C2C" w:rsidRPr="007C6E9E">
        <w:rPr>
          <w:rFonts w:ascii="Arial" w:hAnsi="Arial" w:cs="Arial"/>
          <w:color w:val="000000" w:themeColor="text1"/>
        </w:rPr>
        <w:t xml:space="preserve">in </w:t>
      </w:r>
      <w:r w:rsidR="009D1C3E" w:rsidRPr="007C6E9E">
        <w:rPr>
          <w:rFonts w:ascii="Arial" w:hAnsi="Arial" w:cs="Arial"/>
          <w:color w:val="000000" w:themeColor="text1"/>
        </w:rPr>
        <w:t>9</w:t>
      </w:r>
      <w:r w:rsidR="00F84B3F" w:rsidRPr="007C6E9E">
        <w:rPr>
          <w:rFonts w:ascii="Arial" w:hAnsi="Arial" w:cs="Arial"/>
          <w:color w:val="000000" w:themeColor="text1"/>
        </w:rPr>
        <w:t>.3</w:t>
      </w:r>
      <w:r w:rsidR="00BE0F3B" w:rsidRPr="007C6E9E">
        <w:rPr>
          <w:rFonts w:ascii="Arial" w:hAnsi="Arial" w:cs="Arial"/>
          <w:color w:val="000000" w:themeColor="text1"/>
        </w:rPr>
        <w:t>.5</w:t>
      </w:r>
      <w:r w:rsidRPr="007C6E9E">
        <w:rPr>
          <w:rFonts w:ascii="Arial" w:hAnsi="Arial" w:cs="Arial"/>
          <w:color w:val="000000" w:themeColor="text1"/>
        </w:rPr>
        <w:t xml:space="preserve"> (Tuji gospodarski subjekti) tega dela</w:t>
      </w:r>
      <w:r w:rsidR="00392AF6" w:rsidRPr="007C6E9E">
        <w:rPr>
          <w:rFonts w:ascii="Arial" w:hAnsi="Arial" w:cs="Arial"/>
          <w:color w:val="000000" w:themeColor="text1"/>
        </w:rPr>
        <w:t xml:space="preserve"> </w:t>
      </w:r>
      <w:r w:rsidRPr="007C6E9E">
        <w:rPr>
          <w:rFonts w:ascii="Arial" w:hAnsi="Arial" w:cs="Arial"/>
          <w:color w:val="000000" w:themeColor="text1"/>
        </w:rPr>
        <w:t>razpisne dokumentacije.</w:t>
      </w:r>
    </w:p>
    <w:p w14:paraId="3603CBCD" w14:textId="77777777" w:rsidR="006D48D5" w:rsidRPr="007C6E9E" w:rsidRDefault="006D48D5" w:rsidP="007C1B5D">
      <w:pPr>
        <w:widowControl w:val="0"/>
        <w:spacing w:line="260" w:lineRule="exact"/>
        <w:jc w:val="both"/>
        <w:rPr>
          <w:rFonts w:ascii="Arial" w:hAnsi="Arial" w:cs="Arial"/>
        </w:rPr>
      </w:pPr>
    </w:p>
    <w:p w14:paraId="4AAE5309" w14:textId="77777777" w:rsidR="00F8689D" w:rsidRPr="007C6E9E" w:rsidRDefault="000E606C" w:rsidP="007C1B5D">
      <w:pPr>
        <w:pStyle w:val="Naslov2"/>
        <w:keepNext w:val="0"/>
        <w:widowControl w:val="0"/>
        <w:spacing w:before="0" w:after="0" w:line="260" w:lineRule="exact"/>
        <w:ind w:left="426" w:hanging="426"/>
        <w:rPr>
          <w:rFonts w:cs="Arial"/>
          <w:szCs w:val="22"/>
        </w:rPr>
      </w:pPr>
      <w:bookmarkStart w:id="8" w:name="_Toc219875068"/>
      <w:r w:rsidRPr="007C6E9E">
        <w:rPr>
          <w:rFonts w:cs="Arial"/>
          <w:szCs w:val="22"/>
        </w:rPr>
        <w:t>7</w:t>
      </w:r>
      <w:r w:rsidR="006936D6" w:rsidRPr="007C6E9E">
        <w:rPr>
          <w:rFonts w:cs="Arial"/>
          <w:szCs w:val="22"/>
        </w:rPr>
        <w:t>.1</w:t>
      </w:r>
      <w:r w:rsidR="006936D6" w:rsidRPr="007C6E9E">
        <w:rPr>
          <w:rFonts w:cs="Arial"/>
          <w:szCs w:val="22"/>
        </w:rPr>
        <w:tab/>
      </w:r>
      <w:r w:rsidR="0096141D" w:rsidRPr="007C6E9E">
        <w:rPr>
          <w:rFonts w:cs="Arial"/>
          <w:szCs w:val="22"/>
        </w:rPr>
        <w:t>Razlogi za izključitev</w:t>
      </w:r>
      <w:bookmarkEnd w:id="8"/>
    </w:p>
    <w:p w14:paraId="1CB458C3" w14:textId="77777777" w:rsidR="00F8689D" w:rsidRPr="007C6E9E" w:rsidRDefault="00F8689D" w:rsidP="007C1B5D">
      <w:pPr>
        <w:widowControl w:val="0"/>
        <w:spacing w:line="260" w:lineRule="exact"/>
        <w:jc w:val="both"/>
        <w:rPr>
          <w:rFonts w:ascii="Arial" w:hAnsi="Arial" w:cs="Arial"/>
        </w:rPr>
      </w:pPr>
    </w:p>
    <w:p w14:paraId="0BE686D4" w14:textId="1A7C9023" w:rsidR="00460E2E" w:rsidRPr="007C6E9E" w:rsidRDefault="00460E2E" w:rsidP="007C1B5D">
      <w:pPr>
        <w:widowControl w:val="0"/>
        <w:spacing w:line="260" w:lineRule="exact"/>
        <w:jc w:val="both"/>
        <w:rPr>
          <w:rFonts w:ascii="Arial" w:hAnsi="Arial" w:cs="Arial"/>
        </w:rPr>
      </w:pPr>
      <w:r w:rsidRPr="007C6E9E">
        <w:rPr>
          <w:rFonts w:ascii="Arial" w:hAnsi="Arial" w:cs="Arial"/>
          <w:color w:val="000000" w:themeColor="text1"/>
        </w:rPr>
        <w:t xml:space="preserve">Pri </w:t>
      </w:r>
      <w:r w:rsidR="00A95CD1" w:rsidRPr="007C6E9E">
        <w:rPr>
          <w:rFonts w:ascii="Arial" w:hAnsi="Arial" w:cs="Arial"/>
          <w:color w:val="000000" w:themeColor="text1"/>
        </w:rPr>
        <w:t>gospodarskem subjektu</w:t>
      </w:r>
      <w:r w:rsidRPr="007C6E9E">
        <w:rPr>
          <w:rFonts w:ascii="Arial" w:hAnsi="Arial" w:cs="Arial"/>
          <w:color w:val="000000" w:themeColor="text1"/>
        </w:rPr>
        <w:t xml:space="preserve"> ne sme obstajati nobeden od razlogov za izključitev iz te točke oziroma mora izpolnjevati vse spodaj navedene zahteve. Kot dokazilo o i</w:t>
      </w:r>
      <w:r w:rsidR="00004A6C" w:rsidRPr="007C6E9E">
        <w:rPr>
          <w:rFonts w:ascii="Arial" w:hAnsi="Arial" w:cs="Arial"/>
          <w:color w:val="000000" w:themeColor="text1"/>
        </w:rPr>
        <w:t>zpolnjevanju zahtev iz te točke</w:t>
      </w:r>
      <w:r w:rsidRPr="007C6E9E">
        <w:rPr>
          <w:rFonts w:ascii="Arial" w:hAnsi="Arial" w:cs="Arial"/>
          <w:color w:val="000000" w:themeColor="text1"/>
        </w:rPr>
        <w:t xml:space="preserve"> mora ponudnik v ponudbi predložiti</w:t>
      </w:r>
      <w:r w:rsidR="00554469">
        <w:rPr>
          <w:rFonts w:ascii="Arial" w:hAnsi="Arial" w:cs="Arial"/>
          <w:color w:val="000000" w:themeColor="text1"/>
        </w:rPr>
        <w:t xml:space="preserve"> ESPD obrazec,</w:t>
      </w:r>
      <w:r w:rsidR="0096256E">
        <w:rPr>
          <w:rFonts w:ascii="Arial" w:hAnsi="Arial" w:cs="Arial"/>
          <w:color w:val="000000" w:themeColor="text1"/>
        </w:rPr>
        <w:t xml:space="preserve"> </w:t>
      </w:r>
      <w:r w:rsidR="00927663" w:rsidRPr="007C6E9E">
        <w:rPr>
          <w:rFonts w:ascii="Arial" w:hAnsi="Arial" w:cs="Arial"/>
          <w:color w:val="000000" w:themeColor="text1"/>
        </w:rPr>
        <w:t>Obrazec št. 3</w:t>
      </w:r>
      <w:r w:rsidR="007D3D1C" w:rsidRPr="007C6E9E">
        <w:rPr>
          <w:rFonts w:ascii="Arial" w:hAnsi="Arial" w:cs="Arial"/>
        </w:rPr>
        <w:t xml:space="preserve">, morebitni podizvajalec pa </w:t>
      </w:r>
      <w:r w:rsidR="00E959D6" w:rsidRPr="007C6E9E">
        <w:rPr>
          <w:rFonts w:ascii="Arial" w:hAnsi="Arial" w:cs="Arial"/>
        </w:rPr>
        <w:t>O</w:t>
      </w:r>
      <w:r w:rsidR="007D3D1C" w:rsidRPr="007C6E9E">
        <w:rPr>
          <w:rFonts w:ascii="Arial" w:hAnsi="Arial" w:cs="Arial"/>
        </w:rPr>
        <w:t>brazec</w:t>
      </w:r>
      <w:r w:rsidR="00E959D6" w:rsidRPr="007C6E9E">
        <w:rPr>
          <w:rFonts w:ascii="Arial" w:hAnsi="Arial" w:cs="Arial"/>
        </w:rPr>
        <w:t xml:space="preserve"> št. </w:t>
      </w:r>
      <w:r w:rsidR="00217E83" w:rsidRPr="007C6E9E">
        <w:rPr>
          <w:rFonts w:ascii="Arial" w:hAnsi="Arial" w:cs="Arial"/>
        </w:rPr>
        <w:t>4</w:t>
      </w:r>
      <w:r w:rsidR="007D3D1C" w:rsidRPr="007C6E9E">
        <w:rPr>
          <w:rFonts w:ascii="Arial" w:hAnsi="Arial" w:cs="Arial"/>
        </w:rPr>
        <w:t>.</w:t>
      </w:r>
    </w:p>
    <w:p w14:paraId="25061CA4" w14:textId="3C82C13E" w:rsidR="00807E5B" w:rsidRPr="007C6E9E" w:rsidRDefault="000E606C" w:rsidP="007C1B5D">
      <w:pPr>
        <w:pStyle w:val="Naslov3"/>
        <w:keepNext w:val="0"/>
        <w:widowControl w:val="0"/>
        <w:spacing w:line="260" w:lineRule="exact"/>
        <w:ind w:left="709" w:hanging="709"/>
        <w:jc w:val="both"/>
        <w:rPr>
          <w:rFonts w:cs="Arial"/>
          <w:b w:val="0"/>
          <w:sz w:val="22"/>
          <w:szCs w:val="22"/>
        </w:rPr>
      </w:pPr>
      <w:bookmarkStart w:id="9" w:name="_Toc87964230"/>
      <w:bookmarkStart w:id="10" w:name="_Toc111614575"/>
      <w:bookmarkStart w:id="11" w:name="_Toc113371277"/>
      <w:bookmarkStart w:id="12" w:name="_Toc116767203"/>
      <w:bookmarkStart w:id="13" w:name="_Toc138771742"/>
      <w:bookmarkStart w:id="14" w:name="_Toc144901646"/>
      <w:bookmarkStart w:id="15" w:name="_Toc174539470"/>
      <w:bookmarkStart w:id="16" w:name="_Toc175230152"/>
      <w:bookmarkStart w:id="17" w:name="_Toc180504171"/>
      <w:bookmarkStart w:id="18" w:name="_Toc184730299"/>
      <w:bookmarkStart w:id="19" w:name="_Toc219875069"/>
      <w:r w:rsidRPr="007C6E9E">
        <w:rPr>
          <w:rFonts w:cs="Arial"/>
          <w:b w:val="0"/>
          <w:sz w:val="22"/>
          <w:szCs w:val="22"/>
        </w:rPr>
        <w:t>7</w:t>
      </w:r>
      <w:r w:rsidR="007D35BF" w:rsidRPr="007C6E9E">
        <w:rPr>
          <w:rFonts w:cs="Arial"/>
          <w:b w:val="0"/>
          <w:sz w:val="22"/>
          <w:szCs w:val="22"/>
        </w:rPr>
        <w:t>.1.1</w:t>
      </w:r>
      <w:r w:rsidR="007D35BF" w:rsidRPr="007C6E9E">
        <w:rPr>
          <w:rFonts w:cs="Arial"/>
          <w:b w:val="0"/>
          <w:sz w:val="22"/>
          <w:szCs w:val="22"/>
        </w:rPr>
        <w:tab/>
      </w:r>
      <w:r w:rsidR="00A95CD1" w:rsidRPr="007C6E9E">
        <w:rPr>
          <w:rFonts w:cs="Arial"/>
          <w:b w:val="0"/>
          <w:sz w:val="22"/>
          <w:szCs w:val="22"/>
        </w:rPr>
        <w:t>Gospodarski subjekt</w:t>
      </w:r>
      <w:r w:rsidR="008570B0" w:rsidRPr="007C6E9E">
        <w:rPr>
          <w:rFonts w:cs="Arial"/>
          <w:b w:val="0"/>
          <w:sz w:val="22"/>
          <w:szCs w:val="22"/>
        </w:rPr>
        <w:t xml:space="preserve"> </w:t>
      </w:r>
      <w:bookmarkEnd w:id="9"/>
      <w:bookmarkEnd w:id="10"/>
      <w:bookmarkEnd w:id="11"/>
      <w:bookmarkEnd w:id="12"/>
      <w:r w:rsidR="00807E5B" w:rsidRPr="007C6E9E">
        <w:rPr>
          <w:rFonts w:cs="Arial"/>
          <w:b w:val="0"/>
          <w:sz w:val="22"/>
          <w:szCs w:val="22"/>
        </w:rPr>
        <w:t xml:space="preserve">niti njegovi predstavniki (to so osebe, ki so člani upravnega, vodstvenega ali nadzornega organa ponudnika ali ki imajo pooblastila za njegovo zastopanje ali odločanje ali nadzor v njem) niso bili pravnomočno obsojeni za kazniva dejanja iz Kazenskega zakonika in navedena v prvem odstavku 75. člena ZJN-3 ali za </w:t>
      </w:r>
      <w:r w:rsidR="00807E5B" w:rsidRPr="007C6E9E">
        <w:rPr>
          <w:rFonts w:cs="Arial"/>
          <w:b w:val="0"/>
          <w:sz w:val="22"/>
          <w:szCs w:val="22"/>
        </w:rPr>
        <w:lastRenderedPageBreak/>
        <w:t>primerljiva kazniva dejanja, ki so jih izrekla tuja sodišča.</w:t>
      </w:r>
      <w:bookmarkEnd w:id="13"/>
      <w:bookmarkEnd w:id="14"/>
      <w:bookmarkEnd w:id="15"/>
      <w:bookmarkEnd w:id="16"/>
      <w:bookmarkEnd w:id="17"/>
      <w:bookmarkEnd w:id="18"/>
      <w:bookmarkEnd w:id="19"/>
    </w:p>
    <w:p w14:paraId="25CF3A80" w14:textId="21649992" w:rsidR="008570B0" w:rsidRPr="007C6E9E" w:rsidRDefault="00807E5B" w:rsidP="00F10B7B">
      <w:pPr>
        <w:widowControl w:val="0"/>
        <w:spacing w:line="260" w:lineRule="exact"/>
        <w:ind w:left="709"/>
        <w:jc w:val="both"/>
        <w:rPr>
          <w:rFonts w:ascii="Arial" w:hAnsi="Arial" w:cs="Arial"/>
          <w:color w:val="000000" w:themeColor="text1"/>
        </w:rPr>
      </w:pPr>
      <w:bookmarkStart w:id="20" w:name="_Toc138771743"/>
      <w:bookmarkStart w:id="21" w:name="_Toc144901647"/>
      <w:r w:rsidRPr="007C6E9E">
        <w:rPr>
          <w:rFonts w:ascii="Arial" w:hAnsi="Arial" w:cs="Arial"/>
          <w:color w:val="000000" w:themeColor="text1"/>
        </w:rPr>
        <w:t xml:space="preserve">V kolikor se pri </w:t>
      </w:r>
      <w:r w:rsidR="00A95CD1" w:rsidRPr="007C6E9E">
        <w:rPr>
          <w:rFonts w:ascii="Arial" w:hAnsi="Arial" w:cs="Arial"/>
          <w:color w:val="000000" w:themeColor="text1"/>
        </w:rPr>
        <w:t>gospodarskem subjektu</w:t>
      </w:r>
      <w:r w:rsidRPr="007C6E9E">
        <w:rPr>
          <w:rFonts w:ascii="Arial" w:hAnsi="Arial" w:cs="Arial"/>
          <w:color w:val="000000" w:themeColor="text1"/>
        </w:rPr>
        <w:t xml:space="preserve">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End w:id="20"/>
      <w:bookmarkEnd w:id="21"/>
    </w:p>
    <w:p w14:paraId="26573C9D" w14:textId="77777777" w:rsidR="006A1D2A" w:rsidRPr="007C6E9E" w:rsidRDefault="006A1D2A" w:rsidP="007C1B5D">
      <w:pPr>
        <w:widowControl w:val="0"/>
        <w:spacing w:line="260" w:lineRule="exact"/>
        <w:ind w:left="709"/>
        <w:jc w:val="both"/>
        <w:rPr>
          <w:rFonts w:ascii="Arial" w:hAnsi="Arial" w:cs="Arial"/>
          <w:highlight w:val="yellow"/>
        </w:rPr>
      </w:pPr>
    </w:p>
    <w:p w14:paraId="7BBD1232" w14:textId="2921C235" w:rsidR="00A66441" w:rsidRPr="007C6E9E" w:rsidRDefault="000E606C" w:rsidP="007C1B5D">
      <w:pPr>
        <w:pStyle w:val="Naslov3"/>
        <w:keepNext w:val="0"/>
        <w:widowControl w:val="0"/>
        <w:tabs>
          <w:tab w:val="left" w:pos="709"/>
        </w:tabs>
        <w:spacing w:before="0" w:after="0" w:line="260" w:lineRule="exact"/>
        <w:ind w:left="709" w:hanging="709"/>
        <w:jc w:val="both"/>
        <w:rPr>
          <w:rFonts w:cs="Arial"/>
          <w:b w:val="0"/>
          <w:color w:val="000000" w:themeColor="text1"/>
          <w:sz w:val="22"/>
          <w:szCs w:val="22"/>
        </w:rPr>
      </w:pPr>
      <w:bookmarkStart w:id="22" w:name="_Toc87964231"/>
      <w:bookmarkStart w:id="23" w:name="_Toc111614576"/>
      <w:bookmarkStart w:id="24" w:name="_Toc113371278"/>
      <w:bookmarkStart w:id="25" w:name="_Toc116767204"/>
      <w:bookmarkStart w:id="26" w:name="_Toc138771744"/>
      <w:bookmarkStart w:id="27" w:name="_Toc144901648"/>
      <w:bookmarkStart w:id="28" w:name="_Toc174539471"/>
      <w:bookmarkStart w:id="29" w:name="_Toc175230153"/>
      <w:bookmarkStart w:id="30" w:name="_Toc180504172"/>
      <w:bookmarkStart w:id="31" w:name="_Toc184730300"/>
      <w:bookmarkStart w:id="32" w:name="_Toc219875070"/>
      <w:r w:rsidRPr="007C6E9E">
        <w:rPr>
          <w:rFonts w:cs="Arial"/>
          <w:b w:val="0"/>
          <w:sz w:val="22"/>
          <w:szCs w:val="22"/>
        </w:rPr>
        <w:t>7</w:t>
      </w:r>
      <w:r w:rsidR="007D35BF" w:rsidRPr="007C6E9E">
        <w:rPr>
          <w:rFonts w:cs="Arial"/>
          <w:b w:val="0"/>
          <w:sz w:val="22"/>
          <w:szCs w:val="22"/>
        </w:rPr>
        <w:t>.1.2</w:t>
      </w:r>
      <w:r w:rsidR="007D35BF" w:rsidRPr="007C6E9E">
        <w:rPr>
          <w:rFonts w:cs="Arial"/>
          <w:b w:val="0"/>
          <w:sz w:val="22"/>
          <w:szCs w:val="22"/>
        </w:rPr>
        <w:tab/>
      </w:r>
      <w:bookmarkEnd w:id="22"/>
      <w:bookmarkEnd w:id="23"/>
      <w:bookmarkEnd w:id="24"/>
      <w:bookmarkEnd w:id="25"/>
      <w:r w:rsidR="00A95CD1" w:rsidRPr="007C6E9E">
        <w:rPr>
          <w:rFonts w:cs="Arial"/>
          <w:b w:val="0"/>
          <w:sz w:val="22"/>
          <w:szCs w:val="22"/>
        </w:rPr>
        <w:t xml:space="preserve">Gospodarski subjekt </w:t>
      </w:r>
      <w:r w:rsidR="00807E5B" w:rsidRPr="007C6E9E">
        <w:rPr>
          <w:rFonts w:cs="Arial"/>
          <w:b w:val="0"/>
          <w:sz w:val="22"/>
          <w:szCs w:val="22"/>
        </w:rPr>
        <w:t xml:space="preserve">ni imel neizpolnjenih obveznih dajatev in drugih denarnih nedavčnih obveznosti v skladu z zakonom, ki ureja finančno upravo, ki jih pobira davčni organ v skladu s predpisi države, v kateri ima sedež, ali predpisi države naročnika. Šteje se, da </w:t>
      </w:r>
      <w:r w:rsidR="00A95CD1" w:rsidRPr="007C6E9E">
        <w:rPr>
          <w:rFonts w:cs="Arial"/>
          <w:b w:val="0"/>
          <w:sz w:val="22"/>
          <w:szCs w:val="22"/>
        </w:rPr>
        <w:t>gospodarski subjekt</w:t>
      </w:r>
      <w:r w:rsidR="00807E5B" w:rsidRPr="007C6E9E">
        <w:rPr>
          <w:rFonts w:cs="Arial"/>
          <w:b w:val="0"/>
          <w:sz w:val="22"/>
          <w:szCs w:val="22"/>
        </w:rPr>
        <w:t xml:space="preserve"> izpolnjuje obveznosti iz prejšnjega stavka, če ima na rok za oddajo ponudb poravnane neplačane zapadle obveznosti, ki znašajo 50 EUR ali več</w:t>
      </w:r>
      <w:r w:rsidR="00E959D6" w:rsidRPr="007C6E9E">
        <w:rPr>
          <w:rFonts w:cs="Arial"/>
          <w:b w:val="0"/>
          <w:sz w:val="22"/>
          <w:szCs w:val="22"/>
        </w:rPr>
        <w:t>,</w:t>
      </w:r>
      <w:r w:rsidR="00807E5B" w:rsidRPr="007C6E9E">
        <w:rPr>
          <w:rFonts w:cs="Arial"/>
          <w:b w:val="0"/>
          <w:sz w:val="22"/>
          <w:szCs w:val="22"/>
        </w:rPr>
        <w:t xml:space="preserve"> ter če ima na rok za oddajo ponudb predložene vse obračune davčnih odtegljajev za dohodke iz delovnega razmerja za obdobje zadnjih petih let do roka za oddajo ponudbe.</w:t>
      </w:r>
      <w:bookmarkEnd w:id="26"/>
      <w:bookmarkEnd w:id="27"/>
      <w:bookmarkEnd w:id="28"/>
      <w:bookmarkEnd w:id="29"/>
      <w:bookmarkEnd w:id="30"/>
      <w:bookmarkEnd w:id="31"/>
      <w:bookmarkEnd w:id="32"/>
    </w:p>
    <w:p w14:paraId="1F700D17" w14:textId="77777777" w:rsidR="007D35BF" w:rsidRPr="007C6E9E" w:rsidRDefault="007D35BF" w:rsidP="007C1B5D">
      <w:pPr>
        <w:widowControl w:val="0"/>
        <w:spacing w:line="260" w:lineRule="exact"/>
        <w:ind w:left="720"/>
        <w:jc w:val="both"/>
        <w:rPr>
          <w:rFonts w:ascii="Arial" w:hAnsi="Arial" w:cs="Arial"/>
          <w:color w:val="000000"/>
        </w:rPr>
      </w:pPr>
    </w:p>
    <w:p w14:paraId="28B2E7D3" w14:textId="330C96DE" w:rsidR="00E1168B" w:rsidRPr="007C6E9E" w:rsidRDefault="000E606C" w:rsidP="007C1B5D">
      <w:pPr>
        <w:pStyle w:val="Naslov3"/>
        <w:keepNext w:val="0"/>
        <w:widowControl w:val="0"/>
        <w:tabs>
          <w:tab w:val="left" w:pos="709"/>
        </w:tabs>
        <w:spacing w:before="0" w:after="0" w:line="260" w:lineRule="exact"/>
        <w:ind w:left="709" w:hanging="709"/>
        <w:jc w:val="both"/>
        <w:rPr>
          <w:rFonts w:cs="Arial"/>
          <w:b w:val="0"/>
          <w:sz w:val="22"/>
          <w:szCs w:val="22"/>
        </w:rPr>
      </w:pPr>
      <w:bookmarkStart w:id="33" w:name="_Toc111614577"/>
      <w:bookmarkStart w:id="34" w:name="_Toc113371279"/>
      <w:bookmarkStart w:id="35" w:name="_Toc116767205"/>
      <w:bookmarkStart w:id="36" w:name="_Toc138771745"/>
      <w:bookmarkStart w:id="37" w:name="_Toc144901649"/>
      <w:bookmarkStart w:id="38" w:name="_Toc174539472"/>
      <w:bookmarkStart w:id="39" w:name="_Toc175230154"/>
      <w:bookmarkStart w:id="40" w:name="_Toc180504173"/>
      <w:bookmarkStart w:id="41" w:name="_Toc184730301"/>
      <w:bookmarkStart w:id="42" w:name="_Toc219875071"/>
      <w:r w:rsidRPr="007C6E9E">
        <w:rPr>
          <w:rFonts w:cs="Arial"/>
          <w:b w:val="0"/>
          <w:sz w:val="22"/>
          <w:szCs w:val="22"/>
        </w:rPr>
        <w:t>7</w:t>
      </w:r>
      <w:r w:rsidR="00E802C1" w:rsidRPr="007C6E9E">
        <w:rPr>
          <w:rFonts w:cs="Arial"/>
          <w:b w:val="0"/>
          <w:sz w:val="22"/>
          <w:szCs w:val="22"/>
        </w:rPr>
        <w:t>.1.3</w:t>
      </w:r>
      <w:r w:rsidR="00E802C1" w:rsidRPr="007C6E9E">
        <w:rPr>
          <w:rFonts w:cs="Arial"/>
          <w:b w:val="0"/>
          <w:sz w:val="22"/>
          <w:szCs w:val="22"/>
        </w:rPr>
        <w:tab/>
      </w:r>
      <w:r w:rsidR="00A95CD1" w:rsidRPr="007C6E9E">
        <w:rPr>
          <w:rFonts w:cs="Arial"/>
          <w:b w:val="0"/>
          <w:sz w:val="22"/>
          <w:szCs w:val="22"/>
        </w:rPr>
        <w:t>Gospodarski subjekt</w:t>
      </w:r>
      <w:r w:rsidR="00EB40B9" w:rsidRPr="007C6E9E">
        <w:rPr>
          <w:rFonts w:cs="Arial"/>
          <w:b w:val="0"/>
          <w:sz w:val="22"/>
          <w:szCs w:val="22"/>
        </w:rPr>
        <w:t xml:space="preserve"> </w:t>
      </w:r>
      <w:r w:rsidR="00A66441" w:rsidRPr="007C6E9E">
        <w:rPr>
          <w:rFonts w:cs="Arial"/>
          <w:b w:val="0"/>
          <w:sz w:val="22"/>
          <w:szCs w:val="22"/>
        </w:rPr>
        <w:t>na dan, ko poteče rok za oddajo ponudb</w:t>
      </w:r>
      <w:r w:rsidR="00E959D6" w:rsidRPr="007C6E9E">
        <w:rPr>
          <w:rFonts w:cs="Arial"/>
          <w:b w:val="0"/>
          <w:sz w:val="22"/>
          <w:szCs w:val="22"/>
        </w:rPr>
        <w:t>,</w:t>
      </w:r>
      <w:r w:rsidR="00A66441" w:rsidRPr="007C6E9E">
        <w:rPr>
          <w:rFonts w:cs="Arial"/>
          <w:b w:val="0"/>
          <w:sz w:val="22"/>
          <w:szCs w:val="22"/>
        </w:rPr>
        <w:t xml:space="preserve"> ni izločen iz postopkov oddaje javnih naročil zaradi uvrstitve v evidenco gospodarskih sub</w:t>
      </w:r>
      <w:r w:rsidR="00E6764A" w:rsidRPr="007C6E9E">
        <w:rPr>
          <w:rFonts w:cs="Arial"/>
          <w:b w:val="0"/>
          <w:sz w:val="22"/>
          <w:szCs w:val="22"/>
        </w:rPr>
        <w:t>jektov z izrečenimi stranskimi sankcijami izločitve iz postopkov javnega naročanja.</w:t>
      </w:r>
      <w:bookmarkEnd w:id="33"/>
      <w:bookmarkEnd w:id="34"/>
      <w:bookmarkEnd w:id="35"/>
      <w:bookmarkEnd w:id="36"/>
      <w:bookmarkEnd w:id="37"/>
      <w:bookmarkEnd w:id="38"/>
      <w:bookmarkEnd w:id="39"/>
      <w:bookmarkEnd w:id="40"/>
      <w:bookmarkEnd w:id="41"/>
      <w:bookmarkEnd w:id="42"/>
    </w:p>
    <w:p w14:paraId="732E5154" w14:textId="2C3BBDFD" w:rsidR="00807E5B" w:rsidRPr="007C6E9E" w:rsidRDefault="007B3B54" w:rsidP="007C1B5D">
      <w:pPr>
        <w:pStyle w:val="Naslov3"/>
        <w:keepNext w:val="0"/>
        <w:widowControl w:val="0"/>
        <w:numPr>
          <w:ilvl w:val="2"/>
          <w:numId w:val="11"/>
        </w:numPr>
        <w:spacing w:line="260" w:lineRule="exact"/>
        <w:jc w:val="both"/>
        <w:rPr>
          <w:rFonts w:cs="Arial"/>
          <w:b w:val="0"/>
          <w:color w:val="000000" w:themeColor="text1"/>
          <w:sz w:val="22"/>
          <w:szCs w:val="22"/>
        </w:rPr>
      </w:pPr>
      <w:bookmarkStart w:id="43" w:name="_Toc87964232"/>
      <w:bookmarkStart w:id="44" w:name="_Toc111614578"/>
      <w:bookmarkStart w:id="45" w:name="_Toc113371280"/>
      <w:bookmarkStart w:id="46" w:name="_Toc116767206"/>
      <w:bookmarkStart w:id="47" w:name="_Toc138771746"/>
      <w:bookmarkStart w:id="48" w:name="_Toc144901650"/>
      <w:bookmarkStart w:id="49" w:name="_Toc174539473"/>
      <w:bookmarkStart w:id="50" w:name="_Toc175230155"/>
      <w:bookmarkStart w:id="51" w:name="_Toc180504174"/>
      <w:bookmarkStart w:id="52" w:name="_Toc184730302"/>
      <w:bookmarkStart w:id="53" w:name="_Toc219875072"/>
      <w:r w:rsidRPr="007C6E9E">
        <w:rPr>
          <w:rFonts w:cs="Arial"/>
          <w:b w:val="0"/>
          <w:color w:val="000000" w:themeColor="text1"/>
          <w:sz w:val="22"/>
          <w:szCs w:val="22"/>
        </w:rPr>
        <w:t xml:space="preserve">Pri </w:t>
      </w:r>
      <w:r w:rsidR="00A95CD1" w:rsidRPr="007C6E9E">
        <w:rPr>
          <w:rFonts w:cs="Arial"/>
          <w:b w:val="0"/>
          <w:color w:val="000000" w:themeColor="text1"/>
          <w:sz w:val="22"/>
          <w:szCs w:val="22"/>
        </w:rPr>
        <w:t>gospodarskem subjektu</w:t>
      </w:r>
      <w:r w:rsidR="00EB40B9" w:rsidRPr="007C6E9E">
        <w:rPr>
          <w:rFonts w:cs="Arial"/>
          <w:b w:val="0"/>
          <w:color w:val="000000" w:themeColor="text1"/>
          <w:sz w:val="22"/>
          <w:szCs w:val="22"/>
        </w:rPr>
        <w:t xml:space="preserve"> </w:t>
      </w:r>
      <w:bookmarkEnd w:id="43"/>
      <w:bookmarkEnd w:id="44"/>
      <w:bookmarkEnd w:id="45"/>
      <w:bookmarkEnd w:id="46"/>
      <w:r w:rsidR="00807E5B" w:rsidRPr="007C6E9E">
        <w:rPr>
          <w:rFonts w:cs="Arial"/>
          <w:b w:val="0"/>
          <w:color w:val="000000" w:themeColor="text1"/>
          <w:sz w:val="22"/>
          <w:szCs w:val="22"/>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7"/>
      <w:bookmarkEnd w:id="48"/>
      <w:bookmarkEnd w:id="49"/>
      <w:bookmarkEnd w:id="50"/>
      <w:bookmarkEnd w:id="51"/>
      <w:bookmarkEnd w:id="52"/>
      <w:bookmarkEnd w:id="53"/>
    </w:p>
    <w:p w14:paraId="73B565FD" w14:textId="02E71D31" w:rsidR="00A66441" w:rsidRPr="007C6E9E" w:rsidRDefault="00807E5B" w:rsidP="00F10B7B">
      <w:pPr>
        <w:widowControl w:val="0"/>
        <w:spacing w:line="260" w:lineRule="exact"/>
        <w:ind w:left="709"/>
        <w:jc w:val="both"/>
        <w:rPr>
          <w:rFonts w:ascii="Arial" w:hAnsi="Arial" w:cs="Arial"/>
          <w:color w:val="000000" w:themeColor="text1"/>
        </w:rPr>
      </w:pPr>
      <w:bookmarkStart w:id="54" w:name="_Toc138771747"/>
      <w:bookmarkStart w:id="55" w:name="_Toc144901651"/>
      <w:r w:rsidRPr="007C6E9E">
        <w:rPr>
          <w:rFonts w:ascii="Arial" w:hAnsi="Arial" w:cs="Arial"/>
          <w:color w:val="000000" w:themeColor="text1"/>
        </w:rPr>
        <w:t xml:space="preserve">V kolikor se pri </w:t>
      </w:r>
      <w:r w:rsidR="00A95CD1" w:rsidRPr="007C6E9E">
        <w:rPr>
          <w:rFonts w:ascii="Arial" w:hAnsi="Arial" w:cs="Arial"/>
          <w:color w:val="000000" w:themeColor="text1"/>
        </w:rPr>
        <w:t>gospodarskem subjektu</w:t>
      </w:r>
      <w:r w:rsidRPr="007C6E9E">
        <w:rPr>
          <w:rFonts w:ascii="Arial" w:hAnsi="Arial" w:cs="Arial"/>
          <w:color w:val="000000" w:themeColor="text1"/>
        </w:rPr>
        <w:t xml:space="preserve">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End w:id="54"/>
      <w:bookmarkEnd w:id="55"/>
    </w:p>
    <w:p w14:paraId="1116962C" w14:textId="77777777" w:rsidR="008570B0" w:rsidRPr="007C6E9E" w:rsidRDefault="008570B0" w:rsidP="007C1B5D">
      <w:pPr>
        <w:widowControl w:val="0"/>
        <w:spacing w:line="260" w:lineRule="exact"/>
        <w:rPr>
          <w:rFonts w:ascii="Arial" w:hAnsi="Arial" w:cs="Arial"/>
          <w:color w:val="000000" w:themeColor="text1"/>
        </w:rPr>
      </w:pPr>
    </w:p>
    <w:p w14:paraId="2A8BC1D2" w14:textId="69C54A79" w:rsidR="00A047AE" w:rsidRPr="007C6E9E" w:rsidRDefault="007D3D1C" w:rsidP="007C1B5D">
      <w:pPr>
        <w:pStyle w:val="Naslov3"/>
        <w:keepNext w:val="0"/>
        <w:widowControl w:val="0"/>
        <w:numPr>
          <w:ilvl w:val="2"/>
          <w:numId w:val="12"/>
        </w:numPr>
        <w:spacing w:before="0" w:after="0" w:line="260" w:lineRule="exact"/>
        <w:jc w:val="both"/>
        <w:rPr>
          <w:rFonts w:cs="Arial"/>
          <w:b w:val="0"/>
          <w:sz w:val="22"/>
          <w:szCs w:val="22"/>
        </w:rPr>
      </w:pPr>
      <w:bookmarkStart w:id="56" w:name="_Toc87964233"/>
      <w:bookmarkStart w:id="57" w:name="_Toc111614579"/>
      <w:bookmarkStart w:id="58" w:name="_Toc113371281"/>
      <w:bookmarkStart w:id="59" w:name="_Toc116767207"/>
      <w:bookmarkStart w:id="60" w:name="_Toc138771748"/>
      <w:bookmarkStart w:id="61" w:name="_Toc144901652"/>
      <w:bookmarkStart w:id="62" w:name="_Toc174539474"/>
      <w:bookmarkStart w:id="63" w:name="_Toc175230156"/>
      <w:bookmarkStart w:id="64" w:name="_Toc180504175"/>
      <w:bookmarkStart w:id="65" w:name="_Toc184730303"/>
      <w:bookmarkStart w:id="66" w:name="_Toc219875073"/>
      <w:r w:rsidRPr="007C6E9E">
        <w:rPr>
          <w:rFonts w:cs="Arial"/>
          <w:b w:val="0"/>
          <w:color w:val="000000" w:themeColor="text1"/>
          <w:sz w:val="22"/>
          <w:szCs w:val="22"/>
        </w:rPr>
        <w:t>Gospodarski subjekt</w:t>
      </w:r>
      <w:r w:rsidR="00A047AE" w:rsidRPr="007C6E9E">
        <w:rPr>
          <w:rFonts w:cs="Arial"/>
          <w:b w:val="0"/>
          <w:color w:val="000000" w:themeColor="text1"/>
          <w:sz w:val="22"/>
          <w:szCs w:val="22"/>
        </w:rPr>
        <w:t xml:space="preserve"> ni v seznamu poslovnih subjektov iz sedmega odstavka 35. člena Zakona o integriteti in preprečevanju korupcije </w:t>
      </w:r>
      <w:bookmarkStart w:id="67" w:name="_Hlk174454415"/>
      <w:r w:rsidR="00A047AE" w:rsidRPr="007C6E9E">
        <w:rPr>
          <w:rFonts w:cs="Arial"/>
          <w:b w:val="0"/>
          <w:color w:val="000000" w:themeColor="text1"/>
          <w:sz w:val="22"/>
          <w:szCs w:val="22"/>
        </w:rPr>
        <w:t>(Uradni list RS, št. 69/11 – uradno prečiščeno besedilo</w:t>
      </w:r>
      <w:r w:rsidR="00E959D6" w:rsidRPr="007C6E9E">
        <w:rPr>
          <w:rFonts w:cs="Arial"/>
          <w:b w:val="0"/>
          <w:color w:val="000000" w:themeColor="text1"/>
          <w:sz w:val="22"/>
          <w:szCs w:val="22"/>
        </w:rPr>
        <w:t xml:space="preserve">, </w:t>
      </w:r>
      <w:r w:rsidR="00A047AE" w:rsidRPr="007C6E9E">
        <w:rPr>
          <w:rFonts w:cs="Arial"/>
          <w:b w:val="0"/>
          <w:color w:val="000000" w:themeColor="text1"/>
          <w:sz w:val="22"/>
          <w:szCs w:val="22"/>
        </w:rPr>
        <w:t>158/20,</w:t>
      </w:r>
      <w:r w:rsidR="00807E5B" w:rsidRPr="007C6E9E">
        <w:rPr>
          <w:rFonts w:cs="Arial"/>
          <w:b w:val="0"/>
          <w:color w:val="000000" w:themeColor="text1"/>
          <w:sz w:val="22"/>
          <w:szCs w:val="22"/>
        </w:rPr>
        <w:t xml:space="preserve"> 3/22 – Zdeb in 16/23 - ZZPri,</w:t>
      </w:r>
      <w:r w:rsidR="00A047AE" w:rsidRPr="007C6E9E">
        <w:rPr>
          <w:rFonts w:cs="Arial"/>
          <w:b w:val="0"/>
          <w:color w:val="000000" w:themeColor="text1"/>
          <w:sz w:val="22"/>
          <w:szCs w:val="22"/>
        </w:rPr>
        <w:t xml:space="preserve"> v nadaljevanju ZIntPK)</w:t>
      </w:r>
      <w:bookmarkEnd w:id="67"/>
      <w:r w:rsidR="00A047AE" w:rsidRPr="007C6E9E">
        <w:rPr>
          <w:rFonts w:cs="Arial"/>
          <w:b w:val="0"/>
          <w:color w:val="000000" w:themeColor="text1"/>
          <w:sz w:val="22"/>
          <w:szCs w:val="22"/>
        </w:rPr>
        <w:t xml:space="preserve"> in mu ni na podlagi tega člena prepovedano poslovanje z naročnikom</w:t>
      </w:r>
      <w:r w:rsidR="00A047AE" w:rsidRPr="007C6E9E">
        <w:rPr>
          <w:rFonts w:cs="Arial"/>
          <w:b w:val="0"/>
          <w:sz w:val="22"/>
          <w:szCs w:val="22"/>
        </w:rPr>
        <w:t>.</w:t>
      </w:r>
      <w:bookmarkEnd w:id="56"/>
      <w:bookmarkEnd w:id="57"/>
      <w:bookmarkEnd w:id="58"/>
      <w:bookmarkEnd w:id="59"/>
      <w:bookmarkEnd w:id="60"/>
      <w:bookmarkEnd w:id="61"/>
      <w:r w:rsidR="00A047AE" w:rsidRPr="007C6E9E">
        <w:rPr>
          <w:rFonts w:cs="Arial"/>
          <w:b w:val="0"/>
          <w:sz w:val="22"/>
          <w:szCs w:val="22"/>
        </w:rPr>
        <w:t xml:space="preserve"> </w:t>
      </w:r>
      <w:r w:rsidRPr="007C6E9E">
        <w:rPr>
          <w:rFonts w:cs="Arial"/>
          <w:b w:val="0"/>
          <w:i/>
          <w:iCs/>
          <w:sz w:val="22"/>
          <w:szCs w:val="22"/>
        </w:rPr>
        <w:t>/za podizvajalca velja le v primeru, da zahteva neposredno plačilo s strani naročnika ali v primeru, da bo izvedel glavni del predmeta naročila/</w:t>
      </w:r>
      <w:bookmarkEnd w:id="62"/>
      <w:bookmarkEnd w:id="63"/>
      <w:bookmarkEnd w:id="64"/>
      <w:bookmarkEnd w:id="65"/>
      <w:bookmarkEnd w:id="66"/>
    </w:p>
    <w:p w14:paraId="4E9752BB" w14:textId="77777777" w:rsidR="005A609D" w:rsidRPr="007C6E9E" w:rsidRDefault="005A609D" w:rsidP="007C1B5D">
      <w:pPr>
        <w:widowControl w:val="0"/>
        <w:spacing w:line="260" w:lineRule="exact"/>
        <w:rPr>
          <w:rFonts w:ascii="Arial" w:hAnsi="Arial" w:cs="Arial"/>
          <w:b/>
        </w:rPr>
      </w:pPr>
    </w:p>
    <w:p w14:paraId="1E4DA7AD" w14:textId="77777777" w:rsidR="00D94145" w:rsidRPr="007C6E9E" w:rsidRDefault="000E606C" w:rsidP="007C1B5D">
      <w:pPr>
        <w:pStyle w:val="Naslov2"/>
        <w:keepNext w:val="0"/>
        <w:widowControl w:val="0"/>
        <w:tabs>
          <w:tab w:val="left" w:pos="426"/>
        </w:tabs>
        <w:spacing w:before="0" w:after="0" w:line="260" w:lineRule="exact"/>
        <w:rPr>
          <w:rFonts w:cs="Arial"/>
          <w:szCs w:val="22"/>
        </w:rPr>
      </w:pPr>
      <w:bookmarkStart w:id="68" w:name="_Toc219875074"/>
      <w:r w:rsidRPr="007C6E9E">
        <w:rPr>
          <w:rFonts w:cs="Arial"/>
          <w:szCs w:val="22"/>
        </w:rPr>
        <w:t>7</w:t>
      </w:r>
      <w:r w:rsidR="006936D6" w:rsidRPr="007C6E9E">
        <w:rPr>
          <w:rFonts w:cs="Arial"/>
          <w:szCs w:val="22"/>
        </w:rPr>
        <w:t>.2</w:t>
      </w:r>
      <w:r w:rsidR="006936D6" w:rsidRPr="007C6E9E">
        <w:rPr>
          <w:rFonts w:cs="Arial"/>
          <w:szCs w:val="22"/>
        </w:rPr>
        <w:tab/>
      </w:r>
      <w:r w:rsidR="007463B3" w:rsidRPr="007C6E9E">
        <w:rPr>
          <w:rFonts w:cs="Arial"/>
          <w:szCs w:val="22"/>
        </w:rPr>
        <w:t>Pogoji za sodelovanje</w:t>
      </w:r>
      <w:bookmarkEnd w:id="68"/>
    </w:p>
    <w:p w14:paraId="2426663A" w14:textId="77777777" w:rsidR="007463B3" w:rsidRPr="007C6E9E" w:rsidRDefault="007463B3" w:rsidP="007C1B5D">
      <w:pPr>
        <w:widowControl w:val="0"/>
        <w:spacing w:line="260" w:lineRule="exact"/>
        <w:jc w:val="both"/>
        <w:rPr>
          <w:rFonts w:ascii="Arial" w:hAnsi="Arial" w:cs="Arial"/>
          <w:color w:val="FF0000"/>
        </w:rPr>
      </w:pPr>
    </w:p>
    <w:p w14:paraId="702C7265" w14:textId="7C5913FA" w:rsidR="007463B3" w:rsidRPr="007C6E9E" w:rsidRDefault="007463B3" w:rsidP="007C1B5D">
      <w:pPr>
        <w:widowControl w:val="0"/>
        <w:spacing w:line="260" w:lineRule="exact"/>
        <w:jc w:val="both"/>
        <w:rPr>
          <w:rFonts w:ascii="Arial" w:hAnsi="Arial" w:cs="Arial"/>
        </w:rPr>
      </w:pPr>
      <w:r w:rsidRPr="007C6E9E">
        <w:rPr>
          <w:rFonts w:ascii="Arial" w:hAnsi="Arial" w:cs="Arial"/>
        </w:rPr>
        <w:t xml:space="preserve">Ponudnik mora izpolnjevati </w:t>
      </w:r>
      <w:r w:rsidR="00510B95" w:rsidRPr="007C6E9E">
        <w:rPr>
          <w:rFonts w:ascii="Arial" w:hAnsi="Arial" w:cs="Arial"/>
        </w:rPr>
        <w:t>v tej točki navedene</w:t>
      </w:r>
      <w:r w:rsidRPr="007C6E9E">
        <w:rPr>
          <w:rFonts w:ascii="Arial" w:hAnsi="Arial" w:cs="Arial"/>
        </w:rPr>
        <w:t xml:space="preserve"> pogoj</w:t>
      </w:r>
      <w:r w:rsidR="00510B95" w:rsidRPr="007C6E9E">
        <w:rPr>
          <w:rFonts w:ascii="Arial" w:hAnsi="Arial" w:cs="Arial"/>
        </w:rPr>
        <w:t>e</w:t>
      </w:r>
      <w:r w:rsidRPr="007C6E9E">
        <w:rPr>
          <w:rFonts w:ascii="Arial" w:hAnsi="Arial" w:cs="Arial"/>
        </w:rPr>
        <w:t>.</w:t>
      </w:r>
      <w:r w:rsidR="009C1557" w:rsidRPr="007C6E9E">
        <w:rPr>
          <w:rFonts w:ascii="Arial" w:hAnsi="Arial" w:cs="Arial"/>
        </w:rPr>
        <w:t xml:space="preserve"> Kot dokazilo o izpolnjevanju zahtev iz </w:t>
      </w:r>
      <w:r w:rsidR="00392072" w:rsidRPr="007C6E9E">
        <w:rPr>
          <w:rFonts w:ascii="Arial" w:hAnsi="Arial" w:cs="Arial"/>
        </w:rPr>
        <w:t xml:space="preserve">te točke </w:t>
      </w:r>
      <w:r w:rsidR="009C1557" w:rsidRPr="007C6E9E">
        <w:rPr>
          <w:rFonts w:ascii="Arial" w:hAnsi="Arial" w:cs="Arial"/>
        </w:rPr>
        <w:t>mora ponudnik v ponudbi predložiti</w:t>
      </w:r>
      <w:r w:rsidR="0096256E">
        <w:rPr>
          <w:rFonts w:ascii="Arial" w:hAnsi="Arial" w:cs="Arial"/>
        </w:rPr>
        <w:t xml:space="preserve"> ESPD obrazec, </w:t>
      </w:r>
      <w:r w:rsidR="009C1557" w:rsidRPr="007C6E9E">
        <w:rPr>
          <w:rFonts w:ascii="Arial" w:hAnsi="Arial" w:cs="Arial"/>
        </w:rPr>
        <w:t xml:space="preserve"> </w:t>
      </w:r>
      <w:r w:rsidR="00E959D6" w:rsidRPr="007C6E9E">
        <w:rPr>
          <w:rFonts w:ascii="Arial" w:hAnsi="Arial" w:cs="Arial"/>
        </w:rPr>
        <w:t xml:space="preserve">Obrazec št. 3 </w:t>
      </w:r>
      <w:r w:rsidR="009C1557" w:rsidRPr="007C6E9E">
        <w:rPr>
          <w:rFonts w:ascii="Arial" w:hAnsi="Arial" w:cs="Arial"/>
        </w:rPr>
        <w:t>ter druga dokazila (dok</w:t>
      </w:r>
      <w:r w:rsidR="00354295" w:rsidRPr="007C6E9E">
        <w:rPr>
          <w:rFonts w:ascii="Arial" w:hAnsi="Arial" w:cs="Arial"/>
        </w:rPr>
        <w:t>umente ali izjave), če</w:t>
      </w:r>
      <w:r w:rsidR="009C1557" w:rsidRPr="007C6E9E">
        <w:rPr>
          <w:rFonts w:ascii="Arial" w:hAnsi="Arial" w:cs="Arial"/>
        </w:rPr>
        <w:t xml:space="preserve"> so navedena pod posamezno zahtevo.</w:t>
      </w:r>
      <w:r w:rsidR="00B56E6F" w:rsidRPr="007C6E9E">
        <w:rPr>
          <w:rFonts w:ascii="Arial" w:hAnsi="Arial" w:cs="Arial"/>
        </w:rPr>
        <w:t xml:space="preserve"> </w:t>
      </w:r>
    </w:p>
    <w:p w14:paraId="742D76C9" w14:textId="77777777" w:rsidR="003E3E73" w:rsidRPr="007C6E9E" w:rsidRDefault="003E3E73" w:rsidP="007C1B5D">
      <w:pPr>
        <w:widowControl w:val="0"/>
        <w:spacing w:line="260" w:lineRule="exact"/>
        <w:jc w:val="both"/>
        <w:rPr>
          <w:rFonts w:ascii="Arial" w:hAnsi="Arial" w:cs="Arial"/>
        </w:rPr>
      </w:pPr>
    </w:p>
    <w:p w14:paraId="0F330505" w14:textId="77777777" w:rsidR="009B399B" w:rsidRPr="007C6E9E" w:rsidRDefault="000E606C" w:rsidP="007C1B5D">
      <w:pPr>
        <w:pStyle w:val="Naslov3"/>
        <w:keepNext w:val="0"/>
        <w:widowControl w:val="0"/>
        <w:spacing w:before="0" w:after="0" w:line="260" w:lineRule="exact"/>
        <w:ind w:left="709" w:hanging="709"/>
        <w:rPr>
          <w:rFonts w:cs="Arial"/>
          <w:sz w:val="22"/>
          <w:szCs w:val="22"/>
          <w:shd w:val="clear" w:color="auto" w:fill="FFFFFF"/>
        </w:rPr>
      </w:pPr>
      <w:bookmarkStart w:id="69" w:name="_Toc116767209"/>
      <w:bookmarkStart w:id="70" w:name="_Toc138771750"/>
      <w:bookmarkStart w:id="71" w:name="_Toc144901654"/>
      <w:bookmarkStart w:id="72" w:name="_Toc174539476"/>
      <w:bookmarkStart w:id="73" w:name="_Toc180504177"/>
      <w:bookmarkStart w:id="74" w:name="_Toc184730305"/>
      <w:bookmarkStart w:id="75" w:name="_Toc219875075"/>
      <w:r w:rsidRPr="007C6E9E">
        <w:rPr>
          <w:rFonts w:cs="Arial"/>
          <w:sz w:val="22"/>
          <w:szCs w:val="22"/>
          <w:shd w:val="clear" w:color="auto" w:fill="FFFFFF"/>
        </w:rPr>
        <w:t>7</w:t>
      </w:r>
      <w:r w:rsidR="006936D6" w:rsidRPr="007C6E9E">
        <w:rPr>
          <w:rFonts w:cs="Arial"/>
          <w:sz w:val="22"/>
          <w:szCs w:val="22"/>
          <w:shd w:val="clear" w:color="auto" w:fill="FFFFFF"/>
        </w:rPr>
        <w:t>.2.1</w:t>
      </w:r>
      <w:r w:rsidR="006936D6" w:rsidRPr="007C6E9E">
        <w:rPr>
          <w:rFonts w:cs="Arial"/>
          <w:sz w:val="22"/>
          <w:szCs w:val="22"/>
          <w:shd w:val="clear" w:color="auto" w:fill="FFFFFF"/>
        </w:rPr>
        <w:tab/>
      </w:r>
      <w:r w:rsidR="009B399B" w:rsidRPr="007C6E9E">
        <w:rPr>
          <w:rFonts w:cs="Arial"/>
          <w:sz w:val="22"/>
          <w:szCs w:val="22"/>
          <w:shd w:val="clear" w:color="auto" w:fill="FFFFFF"/>
        </w:rPr>
        <w:t>Ustreznost za opravljanje poklicne dejavnosti</w:t>
      </w:r>
      <w:r w:rsidR="00B32B81" w:rsidRPr="007C6E9E">
        <w:rPr>
          <w:rFonts w:cs="Arial"/>
          <w:sz w:val="22"/>
          <w:szCs w:val="22"/>
          <w:shd w:val="clear" w:color="auto" w:fill="FFFFFF"/>
        </w:rPr>
        <w:t>:</w:t>
      </w:r>
      <w:bookmarkEnd w:id="69"/>
      <w:bookmarkEnd w:id="70"/>
      <w:bookmarkEnd w:id="71"/>
      <w:bookmarkEnd w:id="72"/>
      <w:bookmarkEnd w:id="73"/>
      <w:bookmarkEnd w:id="74"/>
      <w:bookmarkEnd w:id="75"/>
    </w:p>
    <w:p w14:paraId="33543801" w14:textId="77777777" w:rsidR="00A37044" w:rsidRPr="007C6E9E" w:rsidRDefault="00A37044" w:rsidP="007C1B5D">
      <w:pPr>
        <w:widowControl w:val="0"/>
        <w:spacing w:line="260" w:lineRule="exact"/>
        <w:jc w:val="both"/>
        <w:rPr>
          <w:rFonts w:ascii="Arial" w:hAnsi="Arial" w:cs="Arial"/>
          <w:b/>
        </w:rPr>
      </w:pPr>
    </w:p>
    <w:p w14:paraId="40F55821" w14:textId="4E2129DA" w:rsidR="008570B0" w:rsidRPr="007C6E9E" w:rsidRDefault="00A95CD1" w:rsidP="007C1B5D">
      <w:pPr>
        <w:pStyle w:val="Odstavekseznama"/>
        <w:widowControl w:val="0"/>
        <w:numPr>
          <w:ilvl w:val="0"/>
          <w:numId w:val="8"/>
        </w:numPr>
        <w:spacing w:line="260" w:lineRule="exact"/>
        <w:rPr>
          <w:rFonts w:cs="Arial"/>
          <w:sz w:val="22"/>
        </w:rPr>
      </w:pPr>
      <w:r w:rsidRPr="007C6E9E">
        <w:rPr>
          <w:rFonts w:cs="Arial"/>
          <w:sz w:val="22"/>
        </w:rPr>
        <w:t>Gospodarski subjekt</w:t>
      </w:r>
      <w:r w:rsidR="008E640E" w:rsidRPr="007C6E9E">
        <w:rPr>
          <w:rFonts w:cs="Arial"/>
          <w:sz w:val="22"/>
        </w:rPr>
        <w:t xml:space="preserve"> </w:t>
      </w:r>
      <w:r w:rsidR="00BA444E" w:rsidRPr="007C6E9E">
        <w:rPr>
          <w:rFonts w:cs="Arial"/>
          <w:sz w:val="22"/>
        </w:rPr>
        <w:t xml:space="preserve">je vpisan v enega od poklicnih ali poslovnih registrov, ki se vodijo v državi članici, v kateri ima </w:t>
      </w:r>
      <w:r w:rsidRPr="007C6E9E">
        <w:rPr>
          <w:rFonts w:cs="Arial"/>
          <w:sz w:val="22"/>
        </w:rPr>
        <w:t xml:space="preserve">gospodarski subjekt </w:t>
      </w:r>
      <w:r w:rsidR="00BA444E" w:rsidRPr="007C6E9E">
        <w:rPr>
          <w:rFonts w:cs="Arial"/>
          <w:sz w:val="22"/>
        </w:rPr>
        <w:t xml:space="preserve">sedež. </w:t>
      </w:r>
      <w:r w:rsidR="00BA444E" w:rsidRPr="007C6E9E">
        <w:rPr>
          <w:rFonts w:cs="Arial"/>
          <w:i/>
          <w:iCs/>
          <w:sz w:val="22"/>
        </w:rPr>
        <w:t>(Seznam poklicnih ali poslovnih registrov v državah članicah Evropske unije določa Priloga XI Direktive 2014/24/EU)</w:t>
      </w:r>
    </w:p>
    <w:p w14:paraId="5497CA6F" w14:textId="77777777" w:rsidR="00BA444E" w:rsidRPr="007C6E9E" w:rsidRDefault="00BA444E" w:rsidP="007C1B5D">
      <w:pPr>
        <w:widowControl w:val="0"/>
        <w:spacing w:line="260" w:lineRule="exact"/>
        <w:ind w:left="360"/>
        <w:rPr>
          <w:rFonts w:ascii="Arial" w:hAnsi="Arial" w:cs="Arial"/>
        </w:rPr>
      </w:pPr>
    </w:p>
    <w:p w14:paraId="3BCA92C4" w14:textId="7EE513ED" w:rsidR="00BA444E" w:rsidRPr="007C6E9E" w:rsidRDefault="00A95CD1" w:rsidP="007C1B5D">
      <w:pPr>
        <w:pStyle w:val="Odstavekseznama"/>
        <w:widowControl w:val="0"/>
        <w:numPr>
          <w:ilvl w:val="0"/>
          <w:numId w:val="8"/>
        </w:numPr>
        <w:spacing w:line="260" w:lineRule="exact"/>
        <w:rPr>
          <w:rFonts w:cs="Arial"/>
          <w:sz w:val="22"/>
        </w:rPr>
      </w:pPr>
      <w:r w:rsidRPr="007C6E9E">
        <w:rPr>
          <w:rFonts w:cs="Arial"/>
          <w:sz w:val="22"/>
        </w:rPr>
        <w:t>Gospodarski subjekt</w:t>
      </w:r>
      <w:r w:rsidR="00BA444E" w:rsidRPr="007C6E9E">
        <w:rPr>
          <w:rFonts w:cs="Arial"/>
          <w:sz w:val="22"/>
        </w:rPr>
        <w:t xml:space="preserve"> ima v statutu ali družbeni pogodbi vpisano/-e dejavnost/-i, ki je/so </w:t>
      </w:r>
      <w:r w:rsidR="00BA444E" w:rsidRPr="007C6E9E">
        <w:rPr>
          <w:rFonts w:cs="Arial"/>
          <w:sz w:val="22"/>
        </w:rPr>
        <w:lastRenderedPageBreak/>
        <w:t>predmet javnega naročila.</w:t>
      </w:r>
    </w:p>
    <w:p w14:paraId="7CA15631" w14:textId="77777777" w:rsidR="008219A8" w:rsidRPr="007C6E9E" w:rsidRDefault="008219A8" w:rsidP="007C1B5D">
      <w:pPr>
        <w:pStyle w:val="Odstavekseznama"/>
        <w:widowControl w:val="0"/>
        <w:spacing w:line="260" w:lineRule="exact"/>
        <w:rPr>
          <w:rFonts w:cs="Arial"/>
          <w:sz w:val="22"/>
        </w:rPr>
      </w:pPr>
    </w:p>
    <w:p w14:paraId="190FE614" w14:textId="77777777" w:rsidR="008219A8" w:rsidRPr="007C6E9E" w:rsidRDefault="008219A8" w:rsidP="007C1B5D">
      <w:pPr>
        <w:widowControl w:val="0"/>
        <w:spacing w:line="260" w:lineRule="exact"/>
        <w:ind w:left="709"/>
        <w:rPr>
          <w:rFonts w:ascii="Arial" w:hAnsi="Arial" w:cs="Arial"/>
        </w:rPr>
      </w:pPr>
      <w:r w:rsidRPr="007C6E9E">
        <w:rPr>
          <w:rFonts w:ascii="Arial" w:hAnsi="Arial" w:cs="Arial"/>
        </w:rPr>
        <w:t>Dokazilo:</w:t>
      </w:r>
    </w:p>
    <w:p w14:paraId="0E0D8775" w14:textId="7AEDEF7F" w:rsidR="008219A8" w:rsidRPr="007C6E9E" w:rsidRDefault="0096256E" w:rsidP="007C1B5D">
      <w:pPr>
        <w:pStyle w:val="Odstavekseznama"/>
        <w:widowControl w:val="0"/>
        <w:spacing w:line="260" w:lineRule="exact"/>
        <w:rPr>
          <w:rFonts w:cs="Arial"/>
          <w:sz w:val="22"/>
        </w:rPr>
      </w:pPr>
      <w:r>
        <w:rPr>
          <w:rFonts w:cs="Arial"/>
          <w:sz w:val="22"/>
        </w:rPr>
        <w:t xml:space="preserve">ESPD obrazec, </w:t>
      </w:r>
      <w:r w:rsidR="008219A8" w:rsidRPr="007C6E9E">
        <w:rPr>
          <w:rFonts w:cs="Arial"/>
          <w:sz w:val="22"/>
        </w:rPr>
        <w:t>Izjava ponudnika</w:t>
      </w:r>
      <w:r w:rsidR="00B56E6F" w:rsidRPr="007C6E9E">
        <w:rPr>
          <w:rFonts w:cs="Arial"/>
          <w:sz w:val="22"/>
        </w:rPr>
        <w:t xml:space="preserve"> in njegovega morebitnega podizvajalca o izpolnjevanju pogojev iz točke 7.2.1</w:t>
      </w:r>
      <w:r w:rsidR="008219A8" w:rsidRPr="007C6E9E">
        <w:rPr>
          <w:rFonts w:cs="Arial"/>
          <w:sz w:val="22"/>
        </w:rPr>
        <w:t>, ki jo ponudnik poda v Obrazcu št. 3</w:t>
      </w:r>
      <w:r w:rsidR="00B56E6F" w:rsidRPr="007C6E9E">
        <w:rPr>
          <w:rFonts w:cs="Arial"/>
          <w:sz w:val="22"/>
        </w:rPr>
        <w:t>, njegov morebitni podizvajalec pa na Obrazcu št. 4</w:t>
      </w:r>
      <w:r w:rsidR="008219A8" w:rsidRPr="007C6E9E">
        <w:rPr>
          <w:rFonts w:cs="Arial"/>
          <w:sz w:val="22"/>
        </w:rPr>
        <w:t>.</w:t>
      </w:r>
    </w:p>
    <w:p w14:paraId="2288702E" w14:textId="178EAA8B" w:rsidR="00BA444E" w:rsidRPr="007C6E9E" w:rsidRDefault="008219A8" w:rsidP="007C1B5D">
      <w:pPr>
        <w:pStyle w:val="Odstavekseznama"/>
        <w:widowControl w:val="0"/>
        <w:spacing w:line="260" w:lineRule="exact"/>
        <w:rPr>
          <w:rFonts w:cs="Arial"/>
          <w:sz w:val="22"/>
        </w:rPr>
      </w:pPr>
      <w:r w:rsidRPr="007C6E9E">
        <w:rPr>
          <w:rFonts w:cs="Arial"/>
          <w:sz w:val="22"/>
        </w:rPr>
        <w:t>Naročnik si pridržuje pravico naknadno od ponudnika zahtevati predložitev statuta ali družbene pogodbe ali drugega dokazila, ki izkazuje zgoraj navedeno.</w:t>
      </w:r>
    </w:p>
    <w:p w14:paraId="1F42B4B2" w14:textId="77777777" w:rsidR="002156E1" w:rsidRPr="007C6E9E" w:rsidRDefault="002156E1" w:rsidP="007C1B5D">
      <w:pPr>
        <w:widowControl w:val="0"/>
        <w:spacing w:line="260" w:lineRule="exact"/>
        <w:rPr>
          <w:rFonts w:ascii="Arial" w:hAnsi="Arial" w:cs="Arial"/>
        </w:rPr>
      </w:pPr>
    </w:p>
    <w:p w14:paraId="58FD65C8" w14:textId="77777777" w:rsidR="00BC1FA3" w:rsidRPr="007C6E9E" w:rsidRDefault="00BC1FA3" w:rsidP="007C1B5D">
      <w:pPr>
        <w:widowControl w:val="0"/>
        <w:spacing w:line="260" w:lineRule="exact"/>
        <w:ind w:left="720"/>
        <w:jc w:val="both"/>
        <w:rPr>
          <w:rFonts w:ascii="Arial" w:hAnsi="Arial" w:cs="Arial"/>
        </w:rPr>
      </w:pPr>
    </w:p>
    <w:p w14:paraId="0C368A3E" w14:textId="77777777" w:rsidR="00066512" w:rsidRPr="007C6E9E" w:rsidRDefault="00066512" w:rsidP="007C1B5D">
      <w:pPr>
        <w:pStyle w:val="Naslov1"/>
        <w:keepNext w:val="0"/>
        <w:widowControl w:val="0"/>
        <w:numPr>
          <w:ilvl w:val="0"/>
          <w:numId w:val="12"/>
        </w:numPr>
        <w:tabs>
          <w:tab w:val="left" w:pos="284"/>
        </w:tabs>
        <w:spacing w:before="0" w:after="0" w:line="260" w:lineRule="exact"/>
        <w:ind w:left="284" w:hanging="284"/>
        <w:rPr>
          <w:sz w:val="22"/>
        </w:rPr>
      </w:pPr>
      <w:bookmarkStart w:id="76" w:name="_Toc219875076"/>
      <w:r w:rsidRPr="007C6E9E">
        <w:rPr>
          <w:sz w:val="22"/>
        </w:rPr>
        <w:t>MERILO</w:t>
      </w:r>
      <w:bookmarkEnd w:id="76"/>
      <w:r w:rsidR="00366428" w:rsidRPr="007C6E9E">
        <w:rPr>
          <w:sz w:val="22"/>
        </w:rPr>
        <w:t xml:space="preserve"> </w:t>
      </w:r>
    </w:p>
    <w:p w14:paraId="2362252C" w14:textId="77777777" w:rsidR="000A74CE" w:rsidRPr="007C6E9E" w:rsidRDefault="000A74CE" w:rsidP="007C1B5D">
      <w:pPr>
        <w:widowControl w:val="0"/>
        <w:spacing w:line="260" w:lineRule="exact"/>
        <w:rPr>
          <w:rFonts w:ascii="Arial" w:hAnsi="Arial" w:cs="Arial"/>
        </w:rPr>
      </w:pPr>
    </w:p>
    <w:p w14:paraId="07315577" w14:textId="77777777" w:rsidR="003131FE" w:rsidRDefault="00C63332" w:rsidP="00C63332">
      <w:pPr>
        <w:widowControl w:val="0"/>
        <w:spacing w:line="260" w:lineRule="exact"/>
        <w:jc w:val="both"/>
        <w:rPr>
          <w:rFonts w:ascii="Arial" w:eastAsia="Times New Roman" w:hAnsi="Arial" w:cs="Arial"/>
        </w:rPr>
      </w:pPr>
      <w:r w:rsidRPr="007C6E9E">
        <w:rPr>
          <w:rFonts w:ascii="Arial" w:eastAsia="Times New Roman" w:hAnsi="Arial" w:cs="Arial"/>
        </w:rPr>
        <w:t>Merilo za izbor ponudbe in oddajo javnega naročila je ekonomsko najugodnejša ponudba</w:t>
      </w:r>
      <w:r w:rsidR="003131FE">
        <w:rPr>
          <w:rFonts w:ascii="Arial" w:eastAsia="Times New Roman" w:hAnsi="Arial" w:cs="Arial"/>
        </w:rPr>
        <w:t xml:space="preserve"> po naslednjih formulah:</w:t>
      </w:r>
    </w:p>
    <w:p w14:paraId="7F7E488A" w14:textId="77777777" w:rsidR="003131FE" w:rsidRDefault="003131FE" w:rsidP="00C63332">
      <w:pPr>
        <w:widowControl w:val="0"/>
        <w:spacing w:line="260" w:lineRule="exact"/>
        <w:jc w:val="both"/>
        <w:rPr>
          <w:rFonts w:ascii="Arial" w:eastAsia="Times New Roman" w:hAnsi="Arial" w:cs="Arial"/>
        </w:rPr>
      </w:pPr>
    </w:p>
    <w:tbl>
      <w:tblPr>
        <w:tblStyle w:val="Tabelamrea"/>
        <w:tblW w:w="0" w:type="auto"/>
        <w:tblLook w:val="04A0" w:firstRow="1" w:lastRow="0" w:firstColumn="1" w:lastColumn="0" w:noHBand="0" w:noVBand="1"/>
      </w:tblPr>
      <w:tblGrid>
        <w:gridCol w:w="4530"/>
        <w:gridCol w:w="4530"/>
      </w:tblGrid>
      <w:tr w:rsidR="003131FE" w14:paraId="19B0EF65" w14:textId="77777777" w:rsidTr="003131FE">
        <w:tc>
          <w:tcPr>
            <w:tcW w:w="4530" w:type="dxa"/>
          </w:tcPr>
          <w:p w14:paraId="682B2491" w14:textId="6786E86A" w:rsidR="003131FE" w:rsidRDefault="003131FE" w:rsidP="00C63332">
            <w:pPr>
              <w:widowControl w:val="0"/>
              <w:spacing w:line="260" w:lineRule="exact"/>
              <w:jc w:val="both"/>
              <w:rPr>
                <w:rFonts w:ascii="Arial" w:eastAsia="Times New Roman" w:hAnsi="Arial" w:cs="Arial"/>
              </w:rPr>
            </w:pPr>
            <w:r>
              <w:rPr>
                <w:rFonts w:ascii="Arial" w:eastAsia="Times New Roman" w:hAnsi="Arial" w:cs="Arial"/>
              </w:rPr>
              <w:t>MERILO</w:t>
            </w:r>
          </w:p>
        </w:tc>
        <w:tc>
          <w:tcPr>
            <w:tcW w:w="4530" w:type="dxa"/>
          </w:tcPr>
          <w:p w14:paraId="5A26B314" w14:textId="1A211DDF" w:rsidR="003131FE" w:rsidRDefault="003131FE" w:rsidP="00C63332">
            <w:pPr>
              <w:widowControl w:val="0"/>
              <w:spacing w:line="260" w:lineRule="exact"/>
              <w:jc w:val="both"/>
              <w:rPr>
                <w:rFonts w:ascii="Arial" w:eastAsia="Times New Roman" w:hAnsi="Arial" w:cs="Arial"/>
              </w:rPr>
            </w:pPr>
            <w:r>
              <w:rPr>
                <w:rFonts w:ascii="Arial" w:eastAsia="Times New Roman" w:hAnsi="Arial" w:cs="Arial"/>
              </w:rPr>
              <w:t>DODELITEV TOČK</w:t>
            </w:r>
          </w:p>
        </w:tc>
      </w:tr>
      <w:tr w:rsidR="003131FE" w14:paraId="20C79D7E" w14:textId="77777777" w:rsidTr="003131FE">
        <w:tc>
          <w:tcPr>
            <w:tcW w:w="4530" w:type="dxa"/>
          </w:tcPr>
          <w:p w14:paraId="33DCA319" w14:textId="3DF37DAA" w:rsidR="003131FE" w:rsidRDefault="003131FE" w:rsidP="00C63332">
            <w:pPr>
              <w:widowControl w:val="0"/>
              <w:spacing w:line="260" w:lineRule="exact"/>
              <w:jc w:val="both"/>
              <w:rPr>
                <w:rFonts w:ascii="Arial" w:eastAsia="Times New Roman" w:hAnsi="Arial" w:cs="Arial"/>
              </w:rPr>
            </w:pPr>
            <w:r>
              <w:rPr>
                <w:rFonts w:ascii="Arial" w:eastAsia="Times New Roman" w:hAnsi="Arial" w:cs="Arial"/>
              </w:rPr>
              <w:t xml:space="preserve">Najugodnejša ponudba za dobavo </w:t>
            </w:r>
            <w:r w:rsidR="0096256E">
              <w:rPr>
                <w:rFonts w:ascii="Arial" w:eastAsia="Times New Roman" w:hAnsi="Arial" w:cs="Arial"/>
              </w:rPr>
              <w:t xml:space="preserve">električnega </w:t>
            </w:r>
            <w:r w:rsidR="000B3CA4">
              <w:rPr>
                <w:rFonts w:ascii="Arial" w:eastAsia="Times New Roman" w:hAnsi="Arial" w:cs="Arial"/>
              </w:rPr>
              <w:t>avtobusa</w:t>
            </w:r>
          </w:p>
        </w:tc>
        <w:tc>
          <w:tcPr>
            <w:tcW w:w="4530" w:type="dxa"/>
          </w:tcPr>
          <w:p w14:paraId="3269D2C5" w14:textId="4644E114" w:rsidR="003131FE" w:rsidRDefault="00352E82" w:rsidP="00C63332">
            <w:pPr>
              <w:widowControl w:val="0"/>
              <w:spacing w:line="260" w:lineRule="exact"/>
              <w:jc w:val="both"/>
              <w:rPr>
                <w:rFonts w:ascii="Arial" w:eastAsia="Times New Roman" w:hAnsi="Arial" w:cs="Arial"/>
              </w:rPr>
            </w:pPr>
            <w:r>
              <w:rPr>
                <w:rFonts w:ascii="Arial" w:eastAsia="Times New Roman" w:hAnsi="Arial" w:cs="Arial"/>
              </w:rPr>
              <w:t>10</w:t>
            </w:r>
            <w:r w:rsidR="003131FE">
              <w:rPr>
                <w:rFonts w:ascii="Arial" w:eastAsia="Times New Roman" w:hAnsi="Arial" w:cs="Arial"/>
              </w:rPr>
              <w:t>0 točk</w:t>
            </w:r>
          </w:p>
        </w:tc>
      </w:tr>
    </w:tbl>
    <w:p w14:paraId="03DFEE56" w14:textId="77777777" w:rsidR="003131FE" w:rsidRDefault="003131FE" w:rsidP="00C63332">
      <w:pPr>
        <w:widowControl w:val="0"/>
        <w:spacing w:line="260" w:lineRule="exact"/>
        <w:jc w:val="both"/>
        <w:rPr>
          <w:rFonts w:ascii="Arial" w:eastAsia="Times New Roman" w:hAnsi="Arial" w:cs="Arial"/>
        </w:rPr>
      </w:pPr>
    </w:p>
    <w:p w14:paraId="4372D047" w14:textId="77777777" w:rsidR="00C63332" w:rsidRPr="007C6E9E" w:rsidRDefault="00C63332" w:rsidP="00C63332">
      <w:pPr>
        <w:widowControl w:val="0"/>
        <w:spacing w:line="260" w:lineRule="exact"/>
        <w:jc w:val="both"/>
        <w:rPr>
          <w:rFonts w:ascii="Arial" w:eastAsia="Times New Roman" w:hAnsi="Arial" w:cs="Arial"/>
        </w:rPr>
      </w:pPr>
    </w:p>
    <w:p w14:paraId="26AD08D7" w14:textId="77777777" w:rsidR="00C63332" w:rsidRPr="007C6E9E" w:rsidRDefault="00C63332" w:rsidP="00C63332">
      <w:pPr>
        <w:widowControl w:val="0"/>
        <w:tabs>
          <w:tab w:val="left" w:pos="0"/>
          <w:tab w:val="left" w:pos="426"/>
        </w:tabs>
        <w:spacing w:line="260" w:lineRule="exact"/>
        <w:jc w:val="both"/>
        <w:rPr>
          <w:rFonts w:ascii="Arial" w:eastAsia="Times New Roman" w:hAnsi="Arial" w:cs="Arial"/>
          <w:lang w:eastAsia="en-US"/>
        </w:rPr>
      </w:pPr>
      <w:r w:rsidRPr="007C6E9E">
        <w:rPr>
          <w:rFonts w:ascii="Arial" w:eastAsia="Times New Roman" w:hAnsi="Arial" w:cs="Arial"/>
          <w:lang w:eastAsia="en-US"/>
        </w:rPr>
        <w:t>OPOMBA:</w:t>
      </w:r>
    </w:p>
    <w:p w14:paraId="5738D9CD" w14:textId="52CF0035" w:rsidR="00C63332" w:rsidRPr="007C6E9E" w:rsidRDefault="00C63332" w:rsidP="00C63332">
      <w:pPr>
        <w:widowControl w:val="0"/>
        <w:spacing w:line="260" w:lineRule="exact"/>
        <w:jc w:val="both"/>
        <w:rPr>
          <w:rFonts w:ascii="Arial" w:eastAsia="Times New Roman" w:hAnsi="Arial" w:cs="Arial"/>
          <w:iCs/>
          <w:lang w:eastAsia="en-US"/>
        </w:rPr>
      </w:pPr>
      <w:r w:rsidRPr="007C6E9E">
        <w:rPr>
          <w:rFonts w:ascii="Arial" w:eastAsia="Times New Roman" w:hAnsi="Arial" w:cs="Arial"/>
        </w:rPr>
        <w:t xml:space="preserve">V primeru, da je pri dveh ali več ponudnikih </w:t>
      </w:r>
      <w:r w:rsidRPr="007C6E9E">
        <w:rPr>
          <w:rFonts w:ascii="Arial" w:eastAsia="Times New Roman" w:hAnsi="Arial" w:cs="Arial"/>
          <w:lang w:eastAsia="en-US"/>
        </w:rPr>
        <w:t xml:space="preserve">ponujena enaka in hkrati najnižja </w:t>
      </w:r>
      <w:r w:rsidRPr="007C6E9E">
        <w:rPr>
          <w:rFonts w:ascii="Arial" w:eastAsia="Times New Roman" w:hAnsi="Arial" w:cs="Arial"/>
        </w:rPr>
        <w:t xml:space="preserve">skupna vrednost v EUR </w:t>
      </w:r>
      <w:r w:rsidR="008029FE">
        <w:rPr>
          <w:rFonts w:ascii="Arial" w:eastAsia="Times New Roman" w:hAnsi="Arial" w:cs="Arial"/>
        </w:rPr>
        <w:t>brez</w:t>
      </w:r>
      <w:r w:rsidRPr="007C6E9E">
        <w:rPr>
          <w:rFonts w:ascii="Arial" w:eastAsia="Times New Roman" w:hAnsi="Arial" w:cs="Arial"/>
        </w:rPr>
        <w:t xml:space="preserve"> DDV,</w:t>
      </w:r>
      <w:r w:rsidRPr="007C6E9E">
        <w:rPr>
          <w:rFonts w:ascii="Arial" w:eastAsia="Times New Roman" w:hAnsi="Arial" w:cs="Arial"/>
          <w:iCs/>
          <w:lang w:eastAsia="en-US"/>
        </w:rPr>
        <w:t xml:space="preserve">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B086211" w14:textId="77777777" w:rsidR="00C63332" w:rsidRPr="007C6E9E" w:rsidRDefault="00C63332" w:rsidP="00C63332">
      <w:pPr>
        <w:widowControl w:val="0"/>
        <w:spacing w:line="260" w:lineRule="exact"/>
        <w:jc w:val="both"/>
        <w:rPr>
          <w:rFonts w:ascii="Arial" w:eastAsia="Times New Roman" w:hAnsi="Arial" w:cs="Arial"/>
          <w:iCs/>
          <w:lang w:eastAsia="en-US"/>
        </w:rPr>
      </w:pPr>
    </w:p>
    <w:p w14:paraId="4BA702C9" w14:textId="77777777" w:rsidR="00C63332" w:rsidRPr="007C6E9E" w:rsidRDefault="00C63332" w:rsidP="00C63332">
      <w:pPr>
        <w:widowControl w:val="0"/>
        <w:spacing w:line="260" w:lineRule="exact"/>
        <w:jc w:val="both"/>
        <w:rPr>
          <w:rFonts w:ascii="Arial" w:eastAsia="Times New Roman" w:hAnsi="Arial" w:cs="Arial"/>
          <w:iCs/>
          <w:lang w:eastAsia="en-US"/>
        </w:rPr>
      </w:pPr>
      <w:r w:rsidRPr="007C6E9E">
        <w:rPr>
          <w:rFonts w:ascii="Arial" w:eastAsia="Times New Roman" w:hAnsi="Arial" w:cs="Arial"/>
          <w:iCs/>
          <w:lang w:eastAsia="en-US"/>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6122C657" w14:textId="77777777" w:rsidR="00C63332" w:rsidRPr="007C6E9E" w:rsidRDefault="00C63332" w:rsidP="00C63332">
      <w:pPr>
        <w:widowControl w:val="0"/>
        <w:spacing w:line="260" w:lineRule="exact"/>
        <w:jc w:val="both"/>
        <w:rPr>
          <w:rFonts w:ascii="Arial" w:eastAsia="Times New Roman" w:hAnsi="Arial" w:cs="Arial"/>
          <w:iCs/>
          <w:lang w:eastAsia="en-US"/>
        </w:rPr>
      </w:pPr>
    </w:p>
    <w:p w14:paraId="0E1FD1F9" w14:textId="77777777" w:rsidR="00C63332" w:rsidRPr="007C6E9E" w:rsidRDefault="00C63332" w:rsidP="00C63332">
      <w:pPr>
        <w:widowControl w:val="0"/>
        <w:spacing w:line="260" w:lineRule="exact"/>
        <w:jc w:val="both"/>
        <w:rPr>
          <w:rFonts w:ascii="Arial" w:eastAsia="Times New Roman" w:hAnsi="Arial" w:cs="Arial"/>
          <w:iCs/>
          <w:lang w:eastAsia="en-US"/>
        </w:rPr>
      </w:pPr>
      <w:r w:rsidRPr="007C6E9E">
        <w:rPr>
          <w:rFonts w:ascii="Arial" w:eastAsia="Times New Roman" w:hAnsi="Arial" w:cs="Arial"/>
          <w:iCs/>
          <w:lang w:eastAsia="en-US"/>
        </w:rPr>
        <w:t>V kolikor naročnik ne bi mogel izvesti žrebanja na zgoraj naveden način, si pridržuje pravico izvesti žrebanje na drugačen način, o čemer bo ponudnika oz. ponudnike obvestil v povabilu na žrebanje.</w:t>
      </w:r>
    </w:p>
    <w:p w14:paraId="2D3CF416" w14:textId="77777777" w:rsidR="00C63332" w:rsidRPr="007C6E9E" w:rsidRDefault="00C63332" w:rsidP="007C1B5D">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highlight w:val="yellow"/>
        </w:rPr>
      </w:pPr>
    </w:p>
    <w:p w14:paraId="775543A2" w14:textId="77777777" w:rsidR="00066512" w:rsidRPr="007C6E9E" w:rsidRDefault="00066512" w:rsidP="007C1B5D">
      <w:pPr>
        <w:pStyle w:val="Naslov1"/>
        <w:keepNext w:val="0"/>
        <w:widowControl w:val="0"/>
        <w:numPr>
          <w:ilvl w:val="0"/>
          <w:numId w:val="12"/>
        </w:numPr>
        <w:tabs>
          <w:tab w:val="left" w:pos="284"/>
        </w:tabs>
        <w:spacing w:before="0" w:after="0" w:line="260" w:lineRule="exact"/>
        <w:ind w:left="284" w:hanging="284"/>
        <w:rPr>
          <w:sz w:val="22"/>
        </w:rPr>
      </w:pPr>
      <w:bookmarkStart w:id="77" w:name="_Toc219875077"/>
      <w:r w:rsidRPr="007C6E9E">
        <w:rPr>
          <w:sz w:val="22"/>
        </w:rPr>
        <w:t>IZDELAVA PONUDBE</w:t>
      </w:r>
      <w:bookmarkEnd w:id="77"/>
    </w:p>
    <w:p w14:paraId="1D109CA2" w14:textId="77777777" w:rsidR="00066512" w:rsidRPr="007C6E9E" w:rsidRDefault="00066512" w:rsidP="007C1B5D">
      <w:pPr>
        <w:widowControl w:val="0"/>
        <w:spacing w:line="260" w:lineRule="exact"/>
        <w:jc w:val="both"/>
        <w:rPr>
          <w:rFonts w:ascii="Arial" w:hAnsi="Arial" w:cs="Arial"/>
          <w:b/>
        </w:rPr>
      </w:pPr>
    </w:p>
    <w:p w14:paraId="2155B338" w14:textId="77777777" w:rsidR="00EF24D4" w:rsidRPr="007C6E9E" w:rsidRDefault="00AD0FF4" w:rsidP="007C1B5D">
      <w:pPr>
        <w:pStyle w:val="Naslov2"/>
        <w:keepNext w:val="0"/>
        <w:widowControl w:val="0"/>
        <w:spacing w:before="0" w:after="0" w:line="260" w:lineRule="exact"/>
        <w:ind w:left="567" w:hanging="567"/>
        <w:jc w:val="both"/>
        <w:rPr>
          <w:rFonts w:cs="Arial"/>
          <w:szCs w:val="22"/>
        </w:rPr>
      </w:pPr>
      <w:bookmarkStart w:id="78" w:name="_Toc219875078"/>
      <w:r w:rsidRPr="007C6E9E">
        <w:rPr>
          <w:rFonts w:cs="Arial"/>
          <w:szCs w:val="22"/>
        </w:rPr>
        <w:t>9</w:t>
      </w:r>
      <w:r w:rsidR="006936D6" w:rsidRPr="007C6E9E">
        <w:rPr>
          <w:rFonts w:cs="Arial"/>
          <w:szCs w:val="22"/>
        </w:rPr>
        <w:t>.1</w:t>
      </w:r>
      <w:r w:rsidR="006936D6" w:rsidRPr="007C6E9E">
        <w:rPr>
          <w:rFonts w:cs="Arial"/>
          <w:szCs w:val="22"/>
        </w:rPr>
        <w:tab/>
      </w:r>
      <w:r w:rsidR="00EF24D4" w:rsidRPr="007C6E9E">
        <w:rPr>
          <w:rFonts w:cs="Arial"/>
          <w:szCs w:val="22"/>
        </w:rPr>
        <w:t>Priprava in oddaja ponudbe v sistem e-JN</w:t>
      </w:r>
      <w:bookmarkEnd w:id="78"/>
    </w:p>
    <w:p w14:paraId="6FC91FF1" w14:textId="77777777" w:rsidR="00EF24D4" w:rsidRPr="007C6E9E" w:rsidRDefault="00EF24D4" w:rsidP="007C1B5D">
      <w:pPr>
        <w:widowControl w:val="0"/>
        <w:spacing w:line="260" w:lineRule="exact"/>
        <w:jc w:val="both"/>
        <w:rPr>
          <w:rFonts w:ascii="Arial" w:hAnsi="Arial" w:cs="Arial"/>
          <w:b/>
        </w:rPr>
      </w:pPr>
    </w:p>
    <w:p w14:paraId="11DB4E06" w14:textId="77777777" w:rsidR="008570B0" w:rsidRPr="007C6E9E" w:rsidRDefault="008570B0" w:rsidP="007C1B5D">
      <w:pPr>
        <w:pStyle w:val="Odstavekseznama"/>
        <w:widowControl w:val="0"/>
        <w:spacing w:line="260" w:lineRule="exact"/>
        <w:ind w:left="0"/>
        <w:contextualSpacing w:val="0"/>
        <w:rPr>
          <w:rFonts w:cs="Arial"/>
          <w:color w:val="000000" w:themeColor="text1"/>
          <w:sz w:val="22"/>
        </w:rPr>
      </w:pPr>
      <w:r w:rsidRPr="007C6E9E">
        <w:rPr>
          <w:rFonts w:cs="Arial"/>
          <w:color w:val="000000" w:themeColor="text1"/>
          <w:sz w:val="22"/>
        </w:rPr>
        <w:t>Ponudnik vpiše zahtevane podatke v obrazce, ki so sestavni del razpisne dokumentacije ali v obrazce, ki jih izdela ponudnik sam, ki pa vsebinsko ne smejo odstopati od priloženih obrazcev.</w:t>
      </w:r>
      <w:r w:rsidR="006B1094" w:rsidRPr="007C6E9E">
        <w:rPr>
          <w:rFonts w:cs="Arial"/>
          <w:color w:val="000000" w:themeColor="text1"/>
          <w:sz w:val="22"/>
        </w:rPr>
        <w:t xml:space="preserve"> </w:t>
      </w:r>
    </w:p>
    <w:p w14:paraId="254CFE32" w14:textId="77777777" w:rsidR="008570B0" w:rsidRPr="007C6E9E" w:rsidRDefault="008570B0" w:rsidP="007C1B5D">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2"/>
          <w:szCs w:val="22"/>
        </w:rPr>
      </w:pPr>
    </w:p>
    <w:p w14:paraId="15C0789E" w14:textId="77777777" w:rsidR="008570B0" w:rsidRPr="007C6E9E" w:rsidRDefault="008570B0" w:rsidP="007C1B5D">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2"/>
          <w:szCs w:val="22"/>
        </w:rPr>
      </w:pPr>
      <w:r w:rsidRPr="007C6E9E">
        <w:rPr>
          <w:rFonts w:ascii="Arial" w:hAnsi="Arial" w:cs="Arial"/>
          <w:b w:val="0"/>
          <w:color w:val="000000" w:themeColor="text1"/>
          <w:sz w:val="22"/>
          <w:szCs w:val="22"/>
        </w:rPr>
        <w:t xml:space="preserve">Kjer je na obrazcih (na koncu) dodana rubrika za datum, žig in podpis, morajo biti obrazci oz. izjave opremljene z datumom in podpisane, ter v kolikor gospodarski subjekt uporablja žig, morajo biti tudi žigosane. </w:t>
      </w:r>
    </w:p>
    <w:p w14:paraId="13DFFE92" w14:textId="77777777" w:rsidR="008570B0" w:rsidRPr="007C6E9E" w:rsidRDefault="008570B0" w:rsidP="007C1B5D">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2"/>
          <w:szCs w:val="22"/>
        </w:rPr>
      </w:pPr>
    </w:p>
    <w:p w14:paraId="1335F139" w14:textId="77777777" w:rsidR="008570B0" w:rsidRPr="007C6E9E" w:rsidRDefault="008570B0"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1773C471" w14:textId="77777777" w:rsidR="008570B0" w:rsidRPr="007C6E9E" w:rsidRDefault="008570B0" w:rsidP="007C1B5D">
      <w:pPr>
        <w:widowControl w:val="0"/>
        <w:spacing w:line="260" w:lineRule="exact"/>
        <w:jc w:val="both"/>
        <w:rPr>
          <w:rFonts w:ascii="Arial" w:eastAsia="Calibri" w:hAnsi="Arial" w:cs="Arial"/>
          <w:color w:val="000000" w:themeColor="text1"/>
          <w:lang w:eastAsia="en-US"/>
        </w:rPr>
      </w:pPr>
    </w:p>
    <w:p w14:paraId="4F43E763" w14:textId="77777777" w:rsidR="008570B0" w:rsidRPr="007C6E9E" w:rsidRDefault="008570B0" w:rsidP="007C1B5D">
      <w:pPr>
        <w:widowControl w:val="0"/>
        <w:spacing w:line="260" w:lineRule="exact"/>
        <w:jc w:val="both"/>
        <w:rPr>
          <w:rFonts w:ascii="Arial" w:eastAsia="Calibri" w:hAnsi="Arial" w:cs="Arial"/>
          <w:color w:val="000000" w:themeColor="text1"/>
          <w:lang w:eastAsia="en-US"/>
        </w:rPr>
      </w:pPr>
      <w:r w:rsidRPr="007C6E9E">
        <w:rPr>
          <w:rFonts w:ascii="Arial" w:eastAsia="Calibri" w:hAnsi="Arial" w:cs="Arial"/>
          <w:color w:val="000000" w:themeColor="text1"/>
          <w:lang w:eastAsia="en-US"/>
        </w:rPr>
        <w:t xml:space="preserve">Podrobna navodila v zvezi z načinom priprave in oddaje ponudbe so navedena v Navodilih za </w:t>
      </w:r>
      <w:r w:rsidRPr="007C6E9E">
        <w:rPr>
          <w:rFonts w:ascii="Arial" w:eastAsia="Calibri" w:hAnsi="Arial" w:cs="Arial"/>
          <w:color w:val="000000" w:themeColor="text1"/>
          <w:lang w:eastAsia="en-US"/>
        </w:rPr>
        <w:lastRenderedPageBreak/>
        <w:t xml:space="preserve">uporabo e-JN, ki so objavljena na spletnem naslovu </w:t>
      </w:r>
      <w:hyperlink r:id="rId13" w:history="1">
        <w:r w:rsidRPr="007C6E9E">
          <w:rPr>
            <w:rFonts w:ascii="Arial" w:eastAsia="Calibri" w:hAnsi="Arial" w:cs="Arial"/>
            <w:color w:val="000000" w:themeColor="text1"/>
            <w:u w:val="single"/>
            <w:lang w:eastAsia="en-US"/>
          </w:rPr>
          <w:t>https://ejn.gov.si/eJN2</w:t>
        </w:r>
      </w:hyperlink>
      <w:r w:rsidRPr="007C6E9E">
        <w:rPr>
          <w:rFonts w:ascii="Arial" w:eastAsia="Calibri" w:hAnsi="Arial" w:cs="Arial"/>
          <w:color w:val="000000" w:themeColor="text1"/>
          <w:lang w:eastAsia="en-US"/>
        </w:rPr>
        <w:t>.</w:t>
      </w:r>
    </w:p>
    <w:p w14:paraId="7B108D9D" w14:textId="77777777" w:rsidR="008570B0" w:rsidRPr="007C6E9E" w:rsidRDefault="008570B0" w:rsidP="007C1B5D">
      <w:pPr>
        <w:widowControl w:val="0"/>
        <w:spacing w:line="260" w:lineRule="exact"/>
        <w:jc w:val="both"/>
        <w:rPr>
          <w:rFonts w:ascii="Arial" w:eastAsia="Calibri" w:hAnsi="Arial" w:cs="Arial"/>
          <w:color w:val="000000" w:themeColor="text1"/>
          <w:lang w:eastAsia="en-US"/>
        </w:rPr>
      </w:pPr>
    </w:p>
    <w:p w14:paraId="4515B945" w14:textId="12C229C7" w:rsidR="008570B0" w:rsidRPr="007C6E9E" w:rsidRDefault="008570B0" w:rsidP="007C1B5D">
      <w:pPr>
        <w:widowControl w:val="0"/>
        <w:spacing w:line="260" w:lineRule="exact"/>
        <w:jc w:val="both"/>
        <w:rPr>
          <w:rFonts w:ascii="Arial" w:eastAsia="Calibri" w:hAnsi="Arial" w:cs="Arial"/>
          <w:b/>
          <w:lang w:eastAsia="en-US"/>
        </w:rPr>
      </w:pPr>
      <w:r w:rsidRPr="007C6E9E">
        <w:rPr>
          <w:rFonts w:ascii="Arial" w:eastAsia="Calibri" w:hAnsi="Arial" w:cs="Arial"/>
          <w:b/>
          <w:color w:val="000000" w:themeColor="text1"/>
          <w:lang w:eastAsia="en-US"/>
        </w:rPr>
        <w:t>Ponudnik v informacijskem sistemu e-JN v razdelek »Predračun« naloži izpolnjen</w:t>
      </w:r>
      <w:r w:rsidR="001F1561" w:rsidRPr="007C6E9E">
        <w:rPr>
          <w:rFonts w:ascii="Arial" w:eastAsia="Calibri" w:hAnsi="Arial" w:cs="Arial"/>
          <w:b/>
          <w:color w:val="000000" w:themeColor="text1"/>
          <w:lang w:eastAsia="en-US"/>
        </w:rPr>
        <w:t>o</w:t>
      </w:r>
      <w:r w:rsidRPr="007C6E9E">
        <w:rPr>
          <w:rFonts w:ascii="Arial" w:eastAsia="Calibri" w:hAnsi="Arial" w:cs="Arial"/>
          <w:b/>
          <w:color w:val="000000" w:themeColor="text1"/>
          <w:lang w:eastAsia="en-US"/>
        </w:rPr>
        <w:t xml:space="preserve"> </w:t>
      </w:r>
      <w:r w:rsidR="001F1561" w:rsidRPr="007C6E9E">
        <w:rPr>
          <w:rFonts w:ascii="Arial" w:eastAsia="Calibri" w:hAnsi="Arial" w:cs="Arial"/>
          <w:b/>
          <w:color w:val="000000" w:themeColor="text1"/>
          <w:lang w:eastAsia="en-US"/>
        </w:rPr>
        <w:t>prilogo</w:t>
      </w:r>
      <w:r w:rsidRPr="007C6E9E">
        <w:rPr>
          <w:rFonts w:ascii="Arial" w:eastAsia="Calibri" w:hAnsi="Arial" w:cs="Arial"/>
          <w:b/>
          <w:color w:val="000000" w:themeColor="text1"/>
          <w:lang w:eastAsia="en-US"/>
        </w:rPr>
        <w:t xml:space="preserve"> »</w:t>
      </w:r>
      <w:r w:rsidR="006F7476" w:rsidRPr="007C6E9E">
        <w:rPr>
          <w:rFonts w:ascii="Arial" w:eastAsia="Calibri" w:hAnsi="Arial" w:cs="Arial"/>
          <w:b/>
          <w:color w:val="000000" w:themeColor="text1"/>
          <w:lang w:eastAsia="en-US"/>
        </w:rPr>
        <w:t>3</w:t>
      </w:r>
      <w:r w:rsidR="001F1561" w:rsidRPr="007C6E9E">
        <w:rPr>
          <w:rFonts w:ascii="Arial" w:eastAsia="Calibri" w:hAnsi="Arial" w:cs="Arial"/>
          <w:b/>
          <w:color w:val="000000" w:themeColor="text1"/>
          <w:lang w:eastAsia="en-US"/>
        </w:rPr>
        <w:t>_</w:t>
      </w:r>
      <w:r w:rsidR="006F7476" w:rsidRPr="007C6E9E">
        <w:rPr>
          <w:rFonts w:ascii="Arial" w:eastAsia="Calibri" w:hAnsi="Arial" w:cs="Arial"/>
          <w:b/>
          <w:color w:val="000000" w:themeColor="text1"/>
          <w:lang w:eastAsia="en-US"/>
        </w:rPr>
        <w:t>Ponudbeni predračun</w:t>
      </w:r>
      <w:r w:rsidRPr="007C6E9E">
        <w:rPr>
          <w:rFonts w:ascii="Arial" w:eastAsia="Calibri" w:hAnsi="Arial" w:cs="Arial"/>
          <w:b/>
          <w:color w:val="000000" w:themeColor="text1"/>
          <w:lang w:eastAsia="en-US"/>
        </w:rPr>
        <w:t>« v .pdf datoteki</w:t>
      </w:r>
      <w:r w:rsidRPr="007C6E9E">
        <w:rPr>
          <w:rFonts w:ascii="Arial" w:eastAsia="Calibri" w:hAnsi="Arial" w:cs="Arial"/>
          <w:b/>
          <w:lang w:eastAsia="en-US"/>
        </w:rPr>
        <w:t>, ki bo dostopen na javnem odpiranju ponudb.</w:t>
      </w:r>
    </w:p>
    <w:p w14:paraId="6D716202" w14:textId="71094E94" w:rsidR="008570B0" w:rsidRPr="007C6E9E" w:rsidRDefault="008570B0" w:rsidP="007C1B5D">
      <w:pPr>
        <w:widowControl w:val="0"/>
        <w:spacing w:line="260" w:lineRule="exact"/>
        <w:jc w:val="both"/>
        <w:rPr>
          <w:rFonts w:ascii="Arial" w:eastAsia="Calibri" w:hAnsi="Arial" w:cs="Arial"/>
          <w:b/>
          <w:lang w:eastAsia="en-US"/>
        </w:rPr>
      </w:pPr>
      <w:r w:rsidRPr="007C6E9E">
        <w:rPr>
          <w:rFonts w:ascii="Arial" w:eastAsia="Calibri" w:hAnsi="Arial" w:cs="Arial"/>
          <w:b/>
          <w:lang w:eastAsia="en-US"/>
        </w:rPr>
        <w:t>Obrazec</w:t>
      </w:r>
      <w:r w:rsidR="00D020C1" w:rsidRPr="007C6E9E">
        <w:rPr>
          <w:rFonts w:ascii="Arial" w:eastAsia="Calibri" w:hAnsi="Arial" w:cs="Arial"/>
          <w:b/>
          <w:lang w:eastAsia="en-US"/>
        </w:rPr>
        <w:t xml:space="preserve"> št. </w:t>
      </w:r>
      <w:r w:rsidR="00734719" w:rsidRPr="007C6E9E">
        <w:rPr>
          <w:rFonts w:ascii="Arial" w:eastAsia="Calibri" w:hAnsi="Arial" w:cs="Arial"/>
          <w:b/>
          <w:lang w:eastAsia="en-US"/>
        </w:rPr>
        <w:t>1</w:t>
      </w:r>
      <w:r w:rsidRPr="007C6E9E">
        <w:rPr>
          <w:rFonts w:ascii="Arial" w:eastAsia="Calibri" w:hAnsi="Arial" w:cs="Arial"/>
          <w:b/>
          <w:lang w:eastAsia="en-US"/>
        </w:rPr>
        <w:t xml:space="preserve"> »</w:t>
      </w:r>
      <w:r w:rsidR="00D020C1" w:rsidRPr="007C6E9E">
        <w:rPr>
          <w:rFonts w:ascii="Arial" w:eastAsia="Calibri" w:hAnsi="Arial" w:cs="Arial"/>
          <w:b/>
          <w:lang w:eastAsia="en-US"/>
        </w:rPr>
        <w:t xml:space="preserve">Podatki o ponudniku in izjava </w:t>
      </w:r>
      <w:r w:rsidR="00734719" w:rsidRPr="007C6E9E">
        <w:rPr>
          <w:rFonts w:ascii="Arial" w:eastAsia="Calibri" w:hAnsi="Arial" w:cs="Arial"/>
          <w:b/>
          <w:lang w:eastAsia="en-US"/>
        </w:rPr>
        <w:t>v zvezi s</w:t>
      </w:r>
      <w:r w:rsidR="00D020C1" w:rsidRPr="007C6E9E">
        <w:rPr>
          <w:rFonts w:ascii="Arial" w:eastAsia="Calibri" w:hAnsi="Arial" w:cs="Arial"/>
          <w:b/>
          <w:lang w:eastAsia="en-US"/>
        </w:rPr>
        <w:t xml:space="preserve"> predložitvi</w:t>
      </w:r>
      <w:r w:rsidR="00734719" w:rsidRPr="007C6E9E">
        <w:rPr>
          <w:rFonts w:ascii="Arial" w:eastAsia="Calibri" w:hAnsi="Arial" w:cs="Arial"/>
          <w:b/>
          <w:lang w:eastAsia="en-US"/>
        </w:rPr>
        <w:t>jo</w:t>
      </w:r>
      <w:r w:rsidR="00D020C1" w:rsidRPr="007C6E9E">
        <w:rPr>
          <w:rFonts w:ascii="Arial" w:eastAsia="Calibri" w:hAnsi="Arial" w:cs="Arial"/>
          <w:b/>
          <w:lang w:eastAsia="en-US"/>
        </w:rPr>
        <w:t xml:space="preserve"> ponudbe</w:t>
      </w:r>
      <w:r w:rsidRPr="007C6E9E">
        <w:rPr>
          <w:rFonts w:ascii="Arial" w:eastAsia="Calibri" w:hAnsi="Arial" w:cs="Arial"/>
          <w:b/>
          <w:lang w:eastAsia="en-US"/>
        </w:rPr>
        <w:t>« ponudnik naloži v razdelek »</w:t>
      </w:r>
      <w:r w:rsidR="00D020C1" w:rsidRPr="007C6E9E">
        <w:rPr>
          <w:rFonts w:ascii="Arial" w:eastAsia="Calibri" w:hAnsi="Arial" w:cs="Arial"/>
          <w:b/>
          <w:lang w:eastAsia="en-US"/>
        </w:rPr>
        <w:t>Izjava</w:t>
      </w:r>
      <w:r w:rsidRPr="007C6E9E">
        <w:rPr>
          <w:rFonts w:ascii="Arial" w:eastAsia="Calibri" w:hAnsi="Arial" w:cs="Arial"/>
          <w:b/>
          <w:lang w:eastAsia="en-US"/>
        </w:rPr>
        <w:t>«.</w:t>
      </w:r>
    </w:p>
    <w:p w14:paraId="31C9CDAE" w14:textId="4B1EC4F5" w:rsidR="008570B0" w:rsidRPr="007C6E9E" w:rsidRDefault="008570B0" w:rsidP="007C1B5D">
      <w:pPr>
        <w:widowControl w:val="0"/>
        <w:spacing w:line="260" w:lineRule="exact"/>
        <w:jc w:val="both"/>
        <w:rPr>
          <w:rFonts w:ascii="Arial" w:eastAsia="Calibri" w:hAnsi="Arial" w:cs="Arial"/>
          <w:b/>
          <w:lang w:eastAsia="en-US"/>
        </w:rPr>
      </w:pPr>
      <w:r w:rsidRPr="007C6E9E">
        <w:rPr>
          <w:rFonts w:ascii="Arial" w:eastAsia="Calibri" w:hAnsi="Arial" w:cs="Arial"/>
          <w:b/>
          <w:lang w:eastAsia="en-US"/>
        </w:rPr>
        <w:t>Ostale izjave, obrazce oz. dokumente, ki jih mora ponudnik v ponudbi predložiti, pa ponudnik naloži v razdelek »Drugi dokumenti«.</w:t>
      </w:r>
    </w:p>
    <w:p w14:paraId="25E455DE" w14:textId="77777777" w:rsidR="00E93ADC" w:rsidRPr="007C6E9E" w:rsidRDefault="00E93ADC" w:rsidP="007C1B5D">
      <w:pPr>
        <w:pStyle w:val="Odstavekseznama"/>
        <w:widowControl w:val="0"/>
        <w:spacing w:line="260" w:lineRule="exact"/>
        <w:ind w:left="0"/>
        <w:contextualSpacing w:val="0"/>
        <w:rPr>
          <w:rFonts w:cs="Arial"/>
          <w:color w:val="000000" w:themeColor="text1"/>
          <w:sz w:val="22"/>
        </w:rPr>
      </w:pPr>
    </w:p>
    <w:p w14:paraId="43BEEE54" w14:textId="77777777" w:rsidR="00FA092A" w:rsidRPr="007C6E9E" w:rsidRDefault="00AD0FF4" w:rsidP="007C1B5D">
      <w:pPr>
        <w:pStyle w:val="Naslov3"/>
        <w:keepNext w:val="0"/>
        <w:widowControl w:val="0"/>
        <w:spacing w:before="0" w:after="0" w:line="260" w:lineRule="exact"/>
        <w:ind w:left="567" w:hanging="567"/>
        <w:rPr>
          <w:rFonts w:cs="Arial"/>
          <w:dstrike/>
          <w:color w:val="000000" w:themeColor="text1"/>
          <w:sz w:val="22"/>
          <w:szCs w:val="22"/>
        </w:rPr>
      </w:pPr>
      <w:bookmarkStart w:id="79" w:name="_Toc219875079"/>
      <w:r w:rsidRPr="007C6E9E">
        <w:rPr>
          <w:rFonts w:cs="Arial"/>
          <w:color w:val="000000" w:themeColor="text1"/>
          <w:sz w:val="22"/>
          <w:szCs w:val="22"/>
        </w:rPr>
        <w:t>9</w:t>
      </w:r>
      <w:r w:rsidR="006936D6" w:rsidRPr="007C6E9E">
        <w:rPr>
          <w:rFonts w:cs="Arial"/>
          <w:color w:val="000000" w:themeColor="text1"/>
          <w:sz w:val="22"/>
          <w:szCs w:val="22"/>
        </w:rPr>
        <w:t>.1.1</w:t>
      </w:r>
      <w:r w:rsidR="006936D6" w:rsidRPr="007C6E9E">
        <w:rPr>
          <w:rFonts w:cs="Arial"/>
          <w:color w:val="000000" w:themeColor="text1"/>
          <w:sz w:val="22"/>
          <w:szCs w:val="22"/>
        </w:rPr>
        <w:tab/>
      </w:r>
      <w:r w:rsidR="006936D6" w:rsidRPr="007C6E9E">
        <w:rPr>
          <w:rFonts w:cs="Arial"/>
          <w:color w:val="000000" w:themeColor="text1"/>
          <w:sz w:val="22"/>
          <w:szCs w:val="22"/>
        </w:rPr>
        <w:tab/>
      </w:r>
      <w:r w:rsidR="00BA54D7" w:rsidRPr="007C6E9E">
        <w:rPr>
          <w:rFonts w:cs="Arial"/>
          <w:color w:val="000000" w:themeColor="text1"/>
          <w:sz w:val="22"/>
          <w:szCs w:val="22"/>
        </w:rPr>
        <w:t>Ponudbeni predračun</w:t>
      </w:r>
      <w:bookmarkEnd w:id="79"/>
    </w:p>
    <w:p w14:paraId="0EC9EDB3" w14:textId="77777777" w:rsidR="00FA092A" w:rsidRPr="007C6E9E" w:rsidRDefault="00FA092A" w:rsidP="007C1B5D">
      <w:pPr>
        <w:pStyle w:val="Odstavekseznama"/>
        <w:widowControl w:val="0"/>
        <w:spacing w:line="260" w:lineRule="exact"/>
        <w:ind w:left="0"/>
        <w:rPr>
          <w:rFonts w:cs="Arial"/>
          <w:sz w:val="22"/>
        </w:rPr>
      </w:pPr>
    </w:p>
    <w:p w14:paraId="54D27A80" w14:textId="387B9432" w:rsidR="00625CFC" w:rsidRPr="007C6E9E" w:rsidRDefault="00625CFC" w:rsidP="007C1B5D">
      <w:pPr>
        <w:pStyle w:val="Odstavekseznama"/>
        <w:widowControl w:val="0"/>
        <w:spacing w:line="260" w:lineRule="exact"/>
        <w:ind w:left="0"/>
        <w:rPr>
          <w:rFonts w:cs="Arial"/>
          <w:color w:val="000000" w:themeColor="text1"/>
          <w:sz w:val="22"/>
          <w:lang w:eastAsia="sl-SI"/>
        </w:rPr>
      </w:pPr>
      <w:r w:rsidRPr="007C6E9E">
        <w:rPr>
          <w:rFonts w:cs="Arial"/>
          <w:color w:val="000000" w:themeColor="text1"/>
          <w:sz w:val="22"/>
          <w:lang w:eastAsia="sl-SI"/>
        </w:rPr>
        <w:t>Ponudnik mora izpolniti prilogi 3_Ponudbeni predračun v celoti.</w:t>
      </w:r>
    </w:p>
    <w:p w14:paraId="768D1263" w14:textId="77777777" w:rsidR="00625CFC" w:rsidRPr="007C6E9E" w:rsidRDefault="00625CFC" w:rsidP="007C1B5D">
      <w:pPr>
        <w:pStyle w:val="Odstavekseznama"/>
        <w:widowControl w:val="0"/>
        <w:spacing w:line="260" w:lineRule="exact"/>
        <w:ind w:left="0"/>
        <w:rPr>
          <w:rFonts w:cs="Arial"/>
          <w:color w:val="000000" w:themeColor="text1"/>
          <w:sz w:val="22"/>
          <w:highlight w:val="yellow"/>
          <w:lang w:eastAsia="sl-SI"/>
        </w:rPr>
      </w:pPr>
    </w:p>
    <w:p w14:paraId="3E82A90F" w14:textId="2E7D6C42" w:rsidR="00625CFC" w:rsidRPr="007C6E9E" w:rsidRDefault="00625CFC" w:rsidP="007C1B5D">
      <w:pPr>
        <w:pStyle w:val="Odstavekseznama"/>
        <w:widowControl w:val="0"/>
        <w:spacing w:line="260" w:lineRule="exact"/>
        <w:ind w:left="0"/>
        <w:rPr>
          <w:rFonts w:cs="Arial"/>
          <w:color w:val="000000" w:themeColor="text1"/>
          <w:sz w:val="22"/>
          <w:lang w:eastAsia="sl-SI"/>
        </w:rPr>
      </w:pPr>
      <w:r w:rsidRPr="007C6E9E">
        <w:rPr>
          <w:rFonts w:cs="Arial"/>
          <w:color w:val="000000" w:themeColor="text1"/>
          <w:sz w:val="22"/>
          <w:lang w:eastAsia="sl-SI"/>
        </w:rPr>
        <w:t>Ponudnik sestavi ponudbeni predračun tako, da v prilogo vnese naslednje podatke:</w:t>
      </w:r>
    </w:p>
    <w:p w14:paraId="7F1FFF31" w14:textId="2E3784A6" w:rsidR="00625CFC" w:rsidRPr="007C6E9E" w:rsidRDefault="00625CFC" w:rsidP="00625CFC">
      <w:pPr>
        <w:pStyle w:val="Odstavekseznama"/>
        <w:widowControl w:val="0"/>
        <w:numPr>
          <w:ilvl w:val="0"/>
          <w:numId w:val="36"/>
        </w:numPr>
        <w:spacing w:line="260" w:lineRule="exact"/>
        <w:rPr>
          <w:rFonts w:cs="Arial"/>
          <w:color w:val="000000" w:themeColor="text1"/>
          <w:sz w:val="22"/>
          <w:lang w:eastAsia="sl-SI"/>
        </w:rPr>
      </w:pPr>
      <w:r w:rsidRPr="007C6E9E">
        <w:rPr>
          <w:rFonts w:cs="Arial"/>
          <w:color w:val="000000" w:themeColor="text1"/>
          <w:sz w:val="22"/>
          <w:lang w:eastAsia="sl-SI"/>
        </w:rPr>
        <w:t xml:space="preserve">ponujen tip in model </w:t>
      </w:r>
      <w:bookmarkStart w:id="80" w:name="_Hlk184384377"/>
      <w:r w:rsidRPr="007C6E9E">
        <w:rPr>
          <w:rFonts w:cs="Arial"/>
          <w:color w:val="000000" w:themeColor="text1"/>
          <w:sz w:val="22"/>
          <w:lang w:eastAsia="sl-SI"/>
        </w:rPr>
        <w:t xml:space="preserve">električnega </w:t>
      </w:r>
      <w:r w:rsidR="00ED0BB2">
        <w:rPr>
          <w:rFonts w:cs="Arial"/>
          <w:color w:val="000000" w:themeColor="text1"/>
          <w:sz w:val="22"/>
          <w:lang w:eastAsia="sl-SI"/>
        </w:rPr>
        <w:t>avtobusa</w:t>
      </w:r>
      <w:r w:rsidR="008029FE">
        <w:rPr>
          <w:rFonts w:cs="Arial"/>
          <w:color w:val="000000" w:themeColor="text1"/>
          <w:sz w:val="22"/>
          <w:lang w:eastAsia="sl-SI"/>
        </w:rPr>
        <w:t>,</w:t>
      </w:r>
      <w:r w:rsidRPr="007C6E9E">
        <w:rPr>
          <w:rFonts w:cs="Arial"/>
          <w:color w:val="000000" w:themeColor="text1"/>
          <w:sz w:val="22"/>
          <w:lang w:eastAsia="sl-SI"/>
        </w:rPr>
        <w:t xml:space="preserve"> </w:t>
      </w:r>
    </w:p>
    <w:bookmarkEnd w:id="80"/>
    <w:p w14:paraId="3E57A455" w14:textId="415E85CA" w:rsidR="00625CFC" w:rsidRPr="007C6E9E" w:rsidRDefault="00625CFC" w:rsidP="00625CFC">
      <w:pPr>
        <w:pStyle w:val="Odstavekseznama"/>
        <w:widowControl w:val="0"/>
        <w:numPr>
          <w:ilvl w:val="0"/>
          <w:numId w:val="36"/>
        </w:numPr>
        <w:spacing w:line="260" w:lineRule="exact"/>
        <w:rPr>
          <w:rFonts w:cs="Arial"/>
          <w:color w:val="000000" w:themeColor="text1"/>
          <w:sz w:val="22"/>
          <w:lang w:eastAsia="sl-SI"/>
        </w:rPr>
      </w:pPr>
      <w:r w:rsidRPr="007C6E9E">
        <w:rPr>
          <w:rFonts w:cs="Arial"/>
          <w:color w:val="000000" w:themeColor="text1"/>
          <w:sz w:val="22"/>
          <w:lang w:eastAsia="sl-SI"/>
        </w:rPr>
        <w:t xml:space="preserve">znamko in proizvajalca električnega </w:t>
      </w:r>
      <w:r w:rsidR="00ED0BB2">
        <w:rPr>
          <w:rFonts w:cs="Arial"/>
          <w:color w:val="000000" w:themeColor="text1"/>
          <w:sz w:val="22"/>
          <w:lang w:eastAsia="sl-SI"/>
        </w:rPr>
        <w:t>avtobusa</w:t>
      </w:r>
      <w:r w:rsidR="008029FE">
        <w:rPr>
          <w:rFonts w:cs="Arial"/>
          <w:color w:val="000000" w:themeColor="text1"/>
          <w:sz w:val="22"/>
          <w:lang w:eastAsia="sl-SI"/>
        </w:rPr>
        <w:t>,</w:t>
      </w:r>
    </w:p>
    <w:p w14:paraId="46461468" w14:textId="19B8484B" w:rsidR="00E453C7" w:rsidRPr="00ED0BB2" w:rsidRDefault="00625CFC" w:rsidP="00ED0BB2">
      <w:pPr>
        <w:pStyle w:val="Odstavekseznama"/>
        <w:widowControl w:val="0"/>
        <w:numPr>
          <w:ilvl w:val="0"/>
          <w:numId w:val="36"/>
        </w:numPr>
        <w:spacing w:line="260" w:lineRule="exact"/>
        <w:rPr>
          <w:rFonts w:cs="Arial"/>
          <w:color w:val="000000" w:themeColor="text1"/>
          <w:sz w:val="22"/>
          <w:lang w:eastAsia="sl-SI"/>
        </w:rPr>
      </w:pPr>
      <w:r w:rsidRPr="007C6E9E">
        <w:rPr>
          <w:rFonts w:cs="Arial"/>
          <w:color w:val="000000" w:themeColor="text1"/>
          <w:sz w:val="22"/>
          <w:lang w:eastAsia="sl-SI"/>
        </w:rPr>
        <w:t>ceno na enoto brez DDV v EUR, pri čemer mora v ceni vozila upoštevati vse stroške, ki jih bo imel za izpolnjevanje vseh naročnikovih zahtev iz te razpisne dokumentacije,</w:t>
      </w:r>
    </w:p>
    <w:p w14:paraId="3C180E7C" w14:textId="7BFB23D5" w:rsidR="00625CFC" w:rsidRPr="007C6E9E" w:rsidRDefault="00625CFC" w:rsidP="00625CFC">
      <w:pPr>
        <w:pStyle w:val="Odstavekseznama"/>
        <w:widowControl w:val="0"/>
        <w:numPr>
          <w:ilvl w:val="0"/>
          <w:numId w:val="36"/>
        </w:numPr>
        <w:spacing w:line="260" w:lineRule="exact"/>
        <w:rPr>
          <w:rFonts w:cs="Arial"/>
          <w:color w:val="000000" w:themeColor="text1"/>
          <w:sz w:val="22"/>
          <w:lang w:eastAsia="sl-SI"/>
        </w:rPr>
      </w:pPr>
      <w:r w:rsidRPr="007C6E9E">
        <w:rPr>
          <w:rFonts w:cs="Arial"/>
          <w:color w:val="000000" w:themeColor="text1"/>
          <w:sz w:val="22"/>
          <w:lang w:eastAsia="sl-SI"/>
        </w:rPr>
        <w:t>vrednost DDV v EUR ter</w:t>
      </w:r>
    </w:p>
    <w:p w14:paraId="039B3D09" w14:textId="3EBAD17D" w:rsidR="00625CFC" w:rsidRPr="007C6E9E" w:rsidRDefault="00625CFC" w:rsidP="00625CFC">
      <w:pPr>
        <w:pStyle w:val="Odstavekseznama"/>
        <w:widowControl w:val="0"/>
        <w:numPr>
          <w:ilvl w:val="0"/>
          <w:numId w:val="36"/>
        </w:numPr>
        <w:spacing w:line="260" w:lineRule="exact"/>
        <w:rPr>
          <w:rFonts w:cs="Arial"/>
          <w:color w:val="000000" w:themeColor="text1"/>
          <w:sz w:val="22"/>
          <w:lang w:eastAsia="sl-SI"/>
        </w:rPr>
      </w:pPr>
      <w:r w:rsidRPr="007C6E9E">
        <w:rPr>
          <w:rFonts w:cs="Arial"/>
          <w:color w:val="000000" w:themeColor="text1"/>
          <w:sz w:val="22"/>
          <w:lang w:eastAsia="sl-SI"/>
        </w:rPr>
        <w:t>ceno na enoto z DDV v EUR.</w:t>
      </w:r>
    </w:p>
    <w:p w14:paraId="39495866" w14:textId="77777777" w:rsidR="00625CFC" w:rsidRPr="007C6E9E" w:rsidRDefault="00625CFC" w:rsidP="007C1B5D">
      <w:pPr>
        <w:pStyle w:val="Odstavekseznama"/>
        <w:widowControl w:val="0"/>
        <w:spacing w:line="260" w:lineRule="exact"/>
        <w:ind w:left="0"/>
        <w:rPr>
          <w:rFonts w:cs="Arial"/>
          <w:color w:val="000000" w:themeColor="text1"/>
          <w:sz w:val="22"/>
          <w:lang w:eastAsia="sl-SI"/>
        </w:rPr>
      </w:pPr>
    </w:p>
    <w:p w14:paraId="77833299" w14:textId="20037703" w:rsidR="00EC3799" w:rsidRPr="007C6E9E" w:rsidRDefault="00EC3799" w:rsidP="007C1B5D">
      <w:pPr>
        <w:pStyle w:val="Odstavekseznama"/>
        <w:widowControl w:val="0"/>
        <w:spacing w:line="260" w:lineRule="exact"/>
        <w:ind w:left="0"/>
        <w:rPr>
          <w:rFonts w:cs="Arial"/>
          <w:color w:val="000000" w:themeColor="text1"/>
          <w:sz w:val="22"/>
          <w:lang w:eastAsia="sl-SI"/>
        </w:rPr>
      </w:pPr>
      <w:r w:rsidRPr="007C6E9E">
        <w:rPr>
          <w:rFonts w:cs="Arial"/>
          <w:color w:val="000000" w:themeColor="text1"/>
          <w:sz w:val="22"/>
          <w:lang w:eastAsia="sl-SI"/>
        </w:rPr>
        <w:t xml:space="preserve">Ponudnik ne sme spreminjati vsebine </w:t>
      </w:r>
      <w:r w:rsidR="00362C28" w:rsidRPr="007C6E9E">
        <w:rPr>
          <w:rFonts w:cs="Arial"/>
          <w:color w:val="000000" w:themeColor="text1"/>
          <w:sz w:val="22"/>
          <w:lang w:eastAsia="sl-SI"/>
        </w:rPr>
        <w:t>obrazca 3_</w:t>
      </w:r>
      <w:r w:rsidRPr="007C6E9E">
        <w:rPr>
          <w:rFonts w:cs="Arial"/>
          <w:color w:val="000000" w:themeColor="text1"/>
          <w:sz w:val="22"/>
          <w:lang w:eastAsia="sl-SI"/>
        </w:rPr>
        <w:t>Ponudben</w:t>
      </w:r>
      <w:r w:rsidR="00362C28" w:rsidRPr="007C6E9E">
        <w:rPr>
          <w:rFonts w:cs="Arial"/>
          <w:color w:val="000000" w:themeColor="text1"/>
          <w:sz w:val="22"/>
          <w:lang w:eastAsia="sl-SI"/>
        </w:rPr>
        <w:t>i</w:t>
      </w:r>
      <w:r w:rsidRPr="007C6E9E">
        <w:rPr>
          <w:rFonts w:cs="Arial"/>
          <w:color w:val="000000" w:themeColor="text1"/>
          <w:sz w:val="22"/>
          <w:lang w:eastAsia="sl-SI"/>
        </w:rPr>
        <w:t xml:space="preserve"> predračun. Ponudnik mora izpolniti vse postavke v Ponudbenem predračunu. </w:t>
      </w:r>
    </w:p>
    <w:p w14:paraId="7F390353" w14:textId="77777777" w:rsidR="00EC3799" w:rsidRPr="007C6E9E" w:rsidRDefault="00EC3799" w:rsidP="007C1B5D">
      <w:pPr>
        <w:pStyle w:val="Odstavekseznama"/>
        <w:widowControl w:val="0"/>
        <w:spacing w:line="260" w:lineRule="exact"/>
        <w:ind w:left="0"/>
        <w:rPr>
          <w:rFonts w:cs="Arial"/>
          <w:color w:val="000000" w:themeColor="text1"/>
          <w:sz w:val="22"/>
          <w:lang w:eastAsia="sl-SI"/>
        </w:rPr>
      </w:pPr>
    </w:p>
    <w:p w14:paraId="407E594A" w14:textId="3A673EFE" w:rsidR="00625CFC" w:rsidRPr="007C6E9E" w:rsidRDefault="0012136D" w:rsidP="00ED2609">
      <w:pPr>
        <w:pStyle w:val="Odstavekseznama"/>
        <w:widowControl w:val="0"/>
        <w:spacing w:line="260" w:lineRule="exact"/>
        <w:ind w:left="0"/>
        <w:rPr>
          <w:rFonts w:cs="Arial"/>
          <w:color w:val="000000" w:themeColor="text1"/>
          <w:sz w:val="22"/>
          <w:lang w:eastAsia="sl-SI"/>
        </w:rPr>
      </w:pPr>
      <w:r w:rsidRPr="007C6E9E">
        <w:rPr>
          <w:rFonts w:cs="Arial"/>
          <w:color w:val="000000" w:themeColor="text1"/>
          <w:sz w:val="22"/>
          <w:lang w:eastAsia="sl-SI"/>
        </w:rPr>
        <w:t>Ponudnik</w:t>
      </w:r>
      <w:r w:rsidR="00625CFC" w:rsidRPr="007C6E9E">
        <w:rPr>
          <w:rFonts w:cs="Arial"/>
          <w:color w:val="000000" w:themeColor="text1"/>
          <w:sz w:val="22"/>
          <w:lang w:eastAsia="sl-SI"/>
        </w:rPr>
        <w:t xml:space="preserve"> mora vse cene v ponudbenem predračunu zaokrožiti na 2 decimalni mesti. </w:t>
      </w:r>
    </w:p>
    <w:p w14:paraId="54047497" w14:textId="77777777" w:rsidR="00625CFC" w:rsidRPr="007C6E9E" w:rsidRDefault="00625CFC" w:rsidP="00ED2609">
      <w:pPr>
        <w:pStyle w:val="Odstavekseznama"/>
        <w:widowControl w:val="0"/>
        <w:spacing w:line="260" w:lineRule="exact"/>
        <w:ind w:left="0"/>
        <w:rPr>
          <w:rFonts w:cs="Arial"/>
          <w:color w:val="000000" w:themeColor="text1"/>
          <w:sz w:val="22"/>
          <w:lang w:eastAsia="sl-SI"/>
        </w:rPr>
      </w:pPr>
    </w:p>
    <w:p w14:paraId="1B64FD02" w14:textId="36FB24FF" w:rsidR="0012136D" w:rsidRDefault="0012136D" w:rsidP="007C1B5D">
      <w:pPr>
        <w:pStyle w:val="Odstavekseznama"/>
        <w:widowControl w:val="0"/>
        <w:spacing w:line="260" w:lineRule="exact"/>
        <w:ind w:left="0"/>
        <w:rPr>
          <w:rFonts w:cs="Arial"/>
          <w:color w:val="000000" w:themeColor="text1"/>
          <w:sz w:val="22"/>
          <w:lang w:eastAsia="sl-SI"/>
        </w:rPr>
      </w:pPr>
      <w:r w:rsidRPr="007C6E9E">
        <w:rPr>
          <w:rFonts w:cs="Arial"/>
          <w:color w:val="000000" w:themeColor="text1"/>
          <w:sz w:val="22"/>
          <w:lang w:eastAsia="sl-SI"/>
        </w:rPr>
        <w:t>Ponudben</w:t>
      </w:r>
      <w:r w:rsidR="003335C6">
        <w:rPr>
          <w:rFonts w:cs="Arial"/>
          <w:color w:val="000000" w:themeColor="text1"/>
          <w:sz w:val="22"/>
          <w:lang w:eastAsia="sl-SI"/>
        </w:rPr>
        <w:t>a</w:t>
      </w:r>
      <w:r w:rsidRPr="007C6E9E">
        <w:rPr>
          <w:rFonts w:cs="Arial"/>
          <w:color w:val="000000" w:themeColor="text1"/>
          <w:sz w:val="22"/>
          <w:lang w:eastAsia="sl-SI"/>
        </w:rPr>
        <w:t xml:space="preserve"> cen</w:t>
      </w:r>
      <w:r w:rsidR="003335C6">
        <w:rPr>
          <w:rFonts w:cs="Arial"/>
          <w:color w:val="000000" w:themeColor="text1"/>
          <w:sz w:val="22"/>
          <w:lang w:eastAsia="sl-SI"/>
        </w:rPr>
        <w:t>a</w:t>
      </w:r>
      <w:r w:rsidRPr="007C6E9E">
        <w:rPr>
          <w:rFonts w:cs="Arial"/>
          <w:color w:val="000000" w:themeColor="text1"/>
          <w:sz w:val="22"/>
          <w:lang w:eastAsia="sl-SI"/>
        </w:rPr>
        <w:t xml:space="preserve"> mora pokrivati vse stroške, ki jih bo imel ponudnik z realizacijo naročila, v primeru, da bo izbran na predmetnem javnem naročilu. </w:t>
      </w:r>
    </w:p>
    <w:p w14:paraId="78C7E7BB" w14:textId="77777777" w:rsidR="00CE7831" w:rsidRPr="007C6E9E" w:rsidRDefault="00CE7831" w:rsidP="007C1B5D">
      <w:pPr>
        <w:pStyle w:val="Odstavekseznama"/>
        <w:widowControl w:val="0"/>
        <w:spacing w:line="260" w:lineRule="exact"/>
        <w:ind w:left="0"/>
        <w:rPr>
          <w:rFonts w:cs="Arial"/>
          <w:color w:val="000000" w:themeColor="text1"/>
          <w:sz w:val="22"/>
          <w:lang w:eastAsia="sl-SI"/>
        </w:rPr>
      </w:pPr>
    </w:p>
    <w:p w14:paraId="6876748C" w14:textId="77777777" w:rsidR="00066512" w:rsidRPr="007C6E9E" w:rsidRDefault="00AD0FF4" w:rsidP="007C1B5D">
      <w:pPr>
        <w:pStyle w:val="Naslov2"/>
        <w:keepNext w:val="0"/>
        <w:widowControl w:val="0"/>
        <w:spacing w:before="0" w:after="0" w:line="260" w:lineRule="exact"/>
        <w:ind w:left="567" w:hanging="567"/>
        <w:jc w:val="both"/>
        <w:rPr>
          <w:rFonts w:cs="Arial"/>
          <w:szCs w:val="22"/>
        </w:rPr>
      </w:pPr>
      <w:bookmarkStart w:id="81" w:name="_Toc219875080"/>
      <w:r w:rsidRPr="007C6E9E">
        <w:rPr>
          <w:rFonts w:cs="Arial"/>
          <w:szCs w:val="22"/>
        </w:rPr>
        <w:t>9</w:t>
      </w:r>
      <w:r w:rsidR="006936D6" w:rsidRPr="007C6E9E">
        <w:rPr>
          <w:rFonts w:cs="Arial"/>
          <w:szCs w:val="22"/>
        </w:rPr>
        <w:t>.2</w:t>
      </w:r>
      <w:r w:rsidR="006936D6" w:rsidRPr="007C6E9E">
        <w:rPr>
          <w:rFonts w:cs="Arial"/>
          <w:szCs w:val="22"/>
        </w:rPr>
        <w:tab/>
      </w:r>
      <w:r w:rsidR="00066512" w:rsidRPr="007C6E9E">
        <w:rPr>
          <w:rFonts w:cs="Arial"/>
          <w:szCs w:val="22"/>
        </w:rPr>
        <w:t>Ponudbena dokumentacija</w:t>
      </w:r>
      <w:bookmarkEnd w:id="81"/>
    </w:p>
    <w:p w14:paraId="23621E9D" w14:textId="77777777" w:rsidR="00F17B40" w:rsidRPr="007C6E9E" w:rsidRDefault="00F17B40" w:rsidP="007C1B5D">
      <w:pPr>
        <w:widowControl w:val="0"/>
        <w:spacing w:line="260" w:lineRule="exact"/>
        <w:jc w:val="both"/>
        <w:rPr>
          <w:rFonts w:ascii="Arial" w:hAnsi="Arial" w:cs="Arial"/>
        </w:rPr>
      </w:pPr>
    </w:p>
    <w:p w14:paraId="063D3B44" w14:textId="77777777" w:rsidR="00066512" w:rsidRPr="007C6E9E" w:rsidRDefault="00066512" w:rsidP="007C1B5D">
      <w:pPr>
        <w:widowControl w:val="0"/>
        <w:spacing w:line="260" w:lineRule="exact"/>
        <w:jc w:val="both"/>
        <w:rPr>
          <w:rFonts w:ascii="Arial" w:hAnsi="Arial" w:cs="Arial"/>
          <w:u w:val="single"/>
        </w:rPr>
      </w:pPr>
      <w:r w:rsidRPr="007C6E9E">
        <w:rPr>
          <w:rFonts w:ascii="Arial" w:hAnsi="Arial" w:cs="Arial"/>
          <w:u w:val="single"/>
        </w:rPr>
        <w:t>Ponudnik mora v ponudbi predložiti:</w:t>
      </w:r>
    </w:p>
    <w:p w14:paraId="76174517" w14:textId="77777777" w:rsidR="00212C31" w:rsidRPr="007C6E9E" w:rsidRDefault="00212C31" w:rsidP="007C1B5D">
      <w:pPr>
        <w:widowControl w:val="0"/>
        <w:spacing w:line="260" w:lineRule="exact"/>
        <w:jc w:val="both"/>
        <w:rPr>
          <w:rFonts w:ascii="Arial" w:hAnsi="Arial" w:cs="Arial"/>
          <w:u w:val="single"/>
        </w:rPr>
      </w:pPr>
    </w:p>
    <w:p w14:paraId="75C275B1" w14:textId="085E53FA" w:rsidR="003E3E73" w:rsidRPr="007C6E9E" w:rsidRDefault="00AD0FF4" w:rsidP="007C1B5D">
      <w:pPr>
        <w:pStyle w:val="Naslov3"/>
        <w:keepNext w:val="0"/>
        <w:widowControl w:val="0"/>
        <w:spacing w:before="0" w:after="0" w:line="260" w:lineRule="exact"/>
        <w:rPr>
          <w:rFonts w:cs="Arial"/>
          <w:sz w:val="22"/>
          <w:szCs w:val="22"/>
        </w:rPr>
      </w:pPr>
      <w:bookmarkStart w:id="82" w:name="_Toc219875081"/>
      <w:r w:rsidRPr="007C6E9E">
        <w:rPr>
          <w:rFonts w:cs="Arial"/>
          <w:sz w:val="22"/>
          <w:szCs w:val="22"/>
        </w:rPr>
        <w:t>9</w:t>
      </w:r>
      <w:r w:rsidR="003E3E73" w:rsidRPr="007C6E9E">
        <w:rPr>
          <w:rFonts w:cs="Arial"/>
          <w:sz w:val="22"/>
          <w:szCs w:val="22"/>
        </w:rPr>
        <w:t>.2.1</w:t>
      </w:r>
      <w:r w:rsidR="003E3E73" w:rsidRPr="007C6E9E">
        <w:rPr>
          <w:rFonts w:cs="Arial"/>
          <w:sz w:val="22"/>
          <w:szCs w:val="22"/>
        </w:rPr>
        <w:tab/>
        <w:t>Izpolnjene izjave, obrazce oz. dokumente</w:t>
      </w:r>
      <w:bookmarkEnd w:id="82"/>
      <w:r w:rsidR="003335C6">
        <w:rPr>
          <w:rFonts w:cs="Arial"/>
          <w:sz w:val="22"/>
          <w:szCs w:val="22"/>
        </w:rPr>
        <w:t xml:space="preserve"> ter ESPD obrazec</w:t>
      </w:r>
    </w:p>
    <w:p w14:paraId="2882A532" w14:textId="79F98B5E" w:rsidR="003E3E73" w:rsidRPr="00FF74AA" w:rsidRDefault="006D054A" w:rsidP="00FF74AA">
      <w:pPr>
        <w:pStyle w:val="Naslov4"/>
        <w:keepNext w:val="0"/>
        <w:widowControl w:val="0"/>
        <w:numPr>
          <w:ilvl w:val="0"/>
          <w:numId w:val="39"/>
        </w:numPr>
        <w:spacing w:before="0" w:after="0" w:line="260" w:lineRule="exact"/>
        <w:jc w:val="both"/>
        <w:rPr>
          <w:rFonts w:ascii="Arial" w:hAnsi="Arial" w:cs="Arial"/>
          <w:b w:val="0"/>
          <w:color w:val="000000" w:themeColor="text1"/>
          <w:sz w:val="22"/>
          <w:szCs w:val="22"/>
        </w:rPr>
      </w:pPr>
      <w:r w:rsidRPr="00FF74AA">
        <w:rPr>
          <w:rFonts w:ascii="Arial" w:hAnsi="Arial" w:cs="Arial"/>
          <w:b w:val="0"/>
          <w:color w:val="000000" w:themeColor="text1"/>
          <w:sz w:val="22"/>
          <w:szCs w:val="22"/>
        </w:rPr>
        <w:t>Obrazec</w:t>
      </w:r>
      <w:r w:rsidR="003E3E73" w:rsidRPr="00FF74AA">
        <w:rPr>
          <w:rFonts w:ascii="Arial" w:hAnsi="Arial" w:cs="Arial"/>
          <w:b w:val="0"/>
          <w:color w:val="000000" w:themeColor="text1"/>
          <w:sz w:val="22"/>
          <w:szCs w:val="22"/>
        </w:rPr>
        <w:t xml:space="preserve"> št. 1 – </w:t>
      </w:r>
      <w:r w:rsidR="004B1FFB" w:rsidRPr="00FF74AA">
        <w:rPr>
          <w:rFonts w:ascii="Arial" w:hAnsi="Arial" w:cs="Arial"/>
          <w:b w:val="0"/>
          <w:color w:val="000000" w:themeColor="text1"/>
          <w:sz w:val="22"/>
          <w:szCs w:val="22"/>
        </w:rPr>
        <w:t>Podatki o ponudniku in i</w:t>
      </w:r>
      <w:r w:rsidR="003E3E73" w:rsidRPr="00FF74AA">
        <w:rPr>
          <w:rFonts w:ascii="Arial" w:hAnsi="Arial" w:cs="Arial"/>
          <w:b w:val="0"/>
          <w:color w:val="000000" w:themeColor="text1"/>
          <w:sz w:val="22"/>
          <w:szCs w:val="22"/>
        </w:rPr>
        <w:t xml:space="preserve">zjava </w:t>
      </w:r>
      <w:r w:rsidR="00734719" w:rsidRPr="00FF74AA">
        <w:rPr>
          <w:rFonts w:ascii="Arial" w:hAnsi="Arial" w:cs="Arial"/>
          <w:b w:val="0"/>
          <w:color w:val="000000" w:themeColor="text1"/>
          <w:sz w:val="22"/>
          <w:szCs w:val="22"/>
        </w:rPr>
        <w:t>v zvezi s</w:t>
      </w:r>
      <w:r w:rsidR="003E3E73" w:rsidRPr="00FF74AA">
        <w:rPr>
          <w:rFonts w:ascii="Arial" w:hAnsi="Arial" w:cs="Arial"/>
          <w:b w:val="0"/>
          <w:color w:val="000000" w:themeColor="text1"/>
          <w:sz w:val="22"/>
          <w:szCs w:val="22"/>
        </w:rPr>
        <w:t xml:space="preserve"> predložitvi</w:t>
      </w:r>
      <w:r w:rsidR="00734719" w:rsidRPr="00FF74AA">
        <w:rPr>
          <w:rFonts w:ascii="Arial" w:hAnsi="Arial" w:cs="Arial"/>
          <w:b w:val="0"/>
          <w:color w:val="000000" w:themeColor="text1"/>
          <w:sz w:val="22"/>
          <w:szCs w:val="22"/>
        </w:rPr>
        <w:t>jo</w:t>
      </w:r>
      <w:r w:rsidR="003E3E73" w:rsidRPr="00FF74AA">
        <w:rPr>
          <w:rFonts w:ascii="Arial" w:hAnsi="Arial" w:cs="Arial"/>
          <w:b w:val="0"/>
          <w:color w:val="000000" w:themeColor="text1"/>
          <w:sz w:val="22"/>
          <w:szCs w:val="22"/>
        </w:rPr>
        <w:t xml:space="preserve"> ponudbe</w:t>
      </w:r>
    </w:p>
    <w:p w14:paraId="37084389" w14:textId="2B6F95B9" w:rsidR="003E3E73" w:rsidRPr="00FF74AA" w:rsidRDefault="00C50FEA" w:rsidP="00FF74AA">
      <w:pPr>
        <w:pStyle w:val="Naslov4"/>
        <w:keepNext w:val="0"/>
        <w:widowControl w:val="0"/>
        <w:numPr>
          <w:ilvl w:val="0"/>
          <w:numId w:val="39"/>
        </w:numPr>
        <w:spacing w:before="0" w:after="0" w:line="260" w:lineRule="exact"/>
        <w:jc w:val="both"/>
        <w:rPr>
          <w:rFonts w:ascii="Arial" w:hAnsi="Arial" w:cs="Arial"/>
          <w:b w:val="0"/>
          <w:sz w:val="22"/>
          <w:szCs w:val="22"/>
        </w:rPr>
      </w:pPr>
      <w:r w:rsidRPr="00FF74AA">
        <w:rPr>
          <w:rFonts w:ascii="Arial" w:hAnsi="Arial" w:cs="Arial"/>
          <w:b w:val="0"/>
          <w:sz w:val="22"/>
          <w:szCs w:val="22"/>
        </w:rPr>
        <w:t>Obrazec</w:t>
      </w:r>
      <w:r w:rsidR="003E3E73" w:rsidRPr="00FF74AA">
        <w:rPr>
          <w:rFonts w:ascii="Arial" w:hAnsi="Arial" w:cs="Arial"/>
          <w:b w:val="0"/>
          <w:sz w:val="22"/>
          <w:szCs w:val="22"/>
        </w:rPr>
        <w:t xml:space="preserve"> št. </w:t>
      </w:r>
      <w:r w:rsidR="00CE7831" w:rsidRPr="00FF74AA">
        <w:rPr>
          <w:rFonts w:ascii="Arial" w:hAnsi="Arial" w:cs="Arial"/>
          <w:b w:val="0"/>
          <w:sz w:val="22"/>
          <w:szCs w:val="22"/>
        </w:rPr>
        <w:t>2</w:t>
      </w:r>
      <w:r w:rsidR="003E3E73" w:rsidRPr="00FF74AA">
        <w:rPr>
          <w:rFonts w:ascii="Arial" w:hAnsi="Arial" w:cs="Arial"/>
          <w:b w:val="0"/>
          <w:sz w:val="22"/>
          <w:szCs w:val="22"/>
        </w:rPr>
        <w:t xml:space="preserve"> – </w:t>
      </w:r>
      <w:r w:rsidR="004B1FFB" w:rsidRPr="00FF74AA">
        <w:rPr>
          <w:rFonts w:ascii="Arial" w:hAnsi="Arial" w:cs="Arial"/>
          <w:b w:val="0"/>
          <w:sz w:val="22"/>
          <w:szCs w:val="22"/>
        </w:rPr>
        <w:t xml:space="preserve">Izjava ponudnika o izpolnjevanju zahtev </w:t>
      </w:r>
      <w:r w:rsidR="004262A9" w:rsidRPr="00FF74AA">
        <w:rPr>
          <w:rFonts w:ascii="Arial" w:hAnsi="Arial" w:cs="Arial"/>
          <w:b w:val="0"/>
          <w:sz w:val="22"/>
          <w:szCs w:val="22"/>
        </w:rPr>
        <w:t>in pogojev</w:t>
      </w:r>
    </w:p>
    <w:p w14:paraId="33E669A4" w14:textId="25C85DBC" w:rsidR="00632893" w:rsidRPr="00FF74AA" w:rsidRDefault="00CE06BD" w:rsidP="00FF74AA">
      <w:pPr>
        <w:pStyle w:val="Naslov4"/>
        <w:keepNext w:val="0"/>
        <w:widowControl w:val="0"/>
        <w:numPr>
          <w:ilvl w:val="0"/>
          <w:numId w:val="39"/>
        </w:numPr>
        <w:spacing w:before="0" w:after="0" w:line="260" w:lineRule="exact"/>
        <w:jc w:val="both"/>
        <w:rPr>
          <w:rFonts w:ascii="Arial" w:hAnsi="Arial" w:cs="Arial"/>
          <w:b w:val="0"/>
          <w:sz w:val="22"/>
          <w:szCs w:val="22"/>
        </w:rPr>
      </w:pPr>
      <w:r w:rsidRPr="00FF74AA">
        <w:rPr>
          <w:rFonts w:ascii="Arial" w:hAnsi="Arial" w:cs="Arial"/>
          <w:b w:val="0"/>
          <w:sz w:val="22"/>
          <w:szCs w:val="22"/>
        </w:rPr>
        <w:t>Tehnična dokumentacija, prospektni material</w:t>
      </w:r>
      <w:r w:rsidR="00851638" w:rsidRPr="00FF74AA">
        <w:rPr>
          <w:rFonts w:ascii="Arial" w:hAnsi="Arial" w:cs="Arial"/>
          <w:b w:val="0"/>
          <w:sz w:val="22"/>
          <w:szCs w:val="22"/>
        </w:rPr>
        <w:t>, izjava o ustreznosti pnevmatik</w:t>
      </w:r>
      <w:r w:rsidRPr="00FF74AA">
        <w:rPr>
          <w:rFonts w:ascii="Arial" w:hAnsi="Arial" w:cs="Arial"/>
          <w:b w:val="0"/>
          <w:sz w:val="22"/>
          <w:szCs w:val="22"/>
        </w:rPr>
        <w:t xml:space="preserve"> ali druga dokumentacija, ki je navedena v 2. delu razpisne dokumentacije (Opis predmeta javnega naročila in zahteve naročnika)</w:t>
      </w:r>
      <w:r w:rsidR="003335C6" w:rsidRPr="00FF74AA">
        <w:rPr>
          <w:rFonts w:ascii="Arial" w:hAnsi="Arial" w:cs="Arial"/>
          <w:b w:val="0"/>
          <w:sz w:val="22"/>
          <w:szCs w:val="22"/>
        </w:rPr>
        <w:t>,</w:t>
      </w:r>
    </w:p>
    <w:p w14:paraId="097E2766" w14:textId="3EEB7422" w:rsidR="003335C6" w:rsidRPr="00FF74AA" w:rsidRDefault="003335C6" w:rsidP="00FF74AA">
      <w:pPr>
        <w:pStyle w:val="Odstavekseznama"/>
        <w:numPr>
          <w:ilvl w:val="0"/>
          <w:numId w:val="39"/>
        </w:numPr>
        <w:rPr>
          <w:sz w:val="22"/>
        </w:rPr>
      </w:pPr>
      <w:r w:rsidRPr="00FF74AA">
        <w:rPr>
          <w:sz w:val="22"/>
        </w:rPr>
        <w:t>Obrazca št. 4 in 5.</w:t>
      </w:r>
    </w:p>
    <w:p w14:paraId="0AFC5A83" w14:textId="25E60D27" w:rsidR="00FF74AA" w:rsidRDefault="00FF74AA" w:rsidP="00FF74AA">
      <w:pPr>
        <w:pStyle w:val="Odstavekseznama"/>
        <w:numPr>
          <w:ilvl w:val="0"/>
          <w:numId w:val="39"/>
        </w:numPr>
        <w:rPr>
          <w:sz w:val="22"/>
        </w:rPr>
      </w:pPr>
      <w:r w:rsidRPr="00FF74AA">
        <w:rPr>
          <w:sz w:val="22"/>
        </w:rPr>
        <w:t>Obrazec št. 6.</w:t>
      </w:r>
    </w:p>
    <w:p w14:paraId="10F8F9E7" w14:textId="77777777" w:rsidR="00803DF9" w:rsidRDefault="00803DF9" w:rsidP="00803DF9"/>
    <w:p w14:paraId="67099AB7" w14:textId="44338A08" w:rsidR="00803DF9" w:rsidRPr="009867F0" w:rsidRDefault="00803DF9" w:rsidP="00803DF9">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rPr>
      </w:pPr>
      <w:r>
        <w:rPr>
          <w:rFonts w:ascii="Arial" w:hAnsi="Arial" w:cs="Arial"/>
        </w:rPr>
        <w:t>E</w:t>
      </w:r>
      <w:r w:rsidRPr="009867F0">
        <w:rPr>
          <w:rFonts w:ascii="Arial" w:hAnsi="Arial" w:cs="Arial"/>
        </w:rPr>
        <w:t>SPD obrazec, ki se zahteva kot dokaz, da ne obstajajo razlogi za izključitev, vključuje posodobljeno lastno izjavo gospodarskega subjekta, kot predhodni dokaz, da določen gospodarski subjekt ni v enem od položajev iz 75. člena ZJN-3.</w:t>
      </w:r>
    </w:p>
    <w:p w14:paraId="768157B6" w14:textId="77777777" w:rsidR="00803DF9" w:rsidRPr="009867F0" w:rsidRDefault="00803DF9" w:rsidP="00803DF9">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color w:val="000000"/>
        </w:rPr>
      </w:pPr>
      <w:r w:rsidRPr="009867F0">
        <w:rPr>
          <w:rFonts w:ascii="Arial" w:hAnsi="Arial" w:cs="Arial"/>
          <w:color w:val="000000"/>
        </w:rPr>
        <w:t xml:space="preserve">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 </w:t>
      </w:r>
    </w:p>
    <w:p w14:paraId="5B0EDD46" w14:textId="77777777" w:rsidR="00803DF9" w:rsidRPr="009867F0" w:rsidRDefault="00803DF9" w:rsidP="00803DF9">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rPr>
      </w:pPr>
    </w:p>
    <w:p w14:paraId="644B9F84" w14:textId="77777777" w:rsidR="00803DF9" w:rsidRPr="009867F0" w:rsidRDefault="00803DF9" w:rsidP="00803DF9">
      <w:pPr>
        <w:pBdr>
          <w:top w:val="single" w:sz="4" w:space="1" w:color="auto"/>
          <w:left w:val="single" w:sz="4" w:space="4" w:color="auto"/>
          <w:bottom w:val="single" w:sz="4" w:space="1" w:color="auto"/>
          <w:right w:val="single" w:sz="4" w:space="4" w:color="auto"/>
        </w:pBdr>
        <w:jc w:val="both"/>
        <w:rPr>
          <w:rFonts w:ascii="Arial" w:hAnsi="Arial" w:cs="Arial"/>
        </w:rPr>
      </w:pPr>
      <w:r w:rsidRPr="009867F0">
        <w:rPr>
          <w:rFonts w:ascii="Arial" w:hAnsi="Arial" w:cs="Arial"/>
        </w:rPr>
        <w:t xml:space="preserve">Na spletni povezavi </w:t>
      </w:r>
      <w:hyperlink r:id="rId14" w:history="1">
        <w:r w:rsidRPr="009867F0">
          <w:rPr>
            <w:rStyle w:val="Hiperpovezava"/>
            <w:rFonts w:ascii="Arial" w:hAnsi="Arial" w:cs="Arial"/>
          </w:rPr>
          <w:t>https://ejn.gov.si/espd</w:t>
        </w:r>
      </w:hyperlink>
      <w:r w:rsidRPr="009867F0">
        <w:rPr>
          <w:rFonts w:ascii="Arial" w:hAnsi="Arial" w:cs="Arial"/>
        </w:rPr>
        <w:t xml:space="preserve"> je dostopna aplikacija za ESDP, s katero se zagotavlja brezplačna elektronska storitev ESPD. Gospodarski subjekt v to aplikacijo uvozi s </w:t>
      </w:r>
      <w:r w:rsidRPr="009867F0">
        <w:rPr>
          <w:rFonts w:ascii="Arial" w:hAnsi="Arial" w:cs="Arial"/>
        </w:rPr>
        <w:lastRenderedPageBreak/>
        <w:t>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w:t>
      </w:r>
    </w:p>
    <w:p w14:paraId="16C6E345" w14:textId="77777777" w:rsidR="00803DF9" w:rsidRPr="00803DF9" w:rsidRDefault="00803DF9" w:rsidP="00803DF9"/>
    <w:p w14:paraId="7B902175" w14:textId="35A0E3EA" w:rsidR="001E1DB9" w:rsidRPr="005A2293" w:rsidRDefault="0047245D" w:rsidP="005A2293">
      <w:pPr>
        <w:widowControl w:val="0"/>
        <w:jc w:val="both"/>
        <w:rPr>
          <w:rFonts w:ascii="Arial" w:hAnsi="Arial" w:cs="Arial"/>
          <w:b/>
          <w:bCs/>
        </w:rPr>
      </w:pPr>
      <w:r w:rsidRPr="005A2293">
        <w:rPr>
          <w:rFonts w:ascii="Arial" w:hAnsi="Arial" w:cs="Arial"/>
          <w:b/>
          <w:bCs/>
        </w:rPr>
        <w:t xml:space="preserve">Gospodarski subjekt mora ESPD </w:t>
      </w:r>
      <w:r w:rsidR="005A2293" w:rsidRPr="005A2293">
        <w:rPr>
          <w:rFonts w:ascii="Arial" w:hAnsi="Arial" w:cs="Arial"/>
          <w:b/>
          <w:bCs/>
        </w:rPr>
        <w:t>izpolniti skrbno in v njem navesti resnične podatke, saj se v nasprotnem primeru šteje, da je podal lažno izjavo, kar je prekršek iz 5. točke prvega odstavka oz. 1. točke drugega odstavka 112. člena ZJN-3, ki se lahko sankcionira z globo in izločitvijo iz postopkov javnega naročanja za obdobje do največ treh oziroma petih let.</w:t>
      </w:r>
    </w:p>
    <w:p w14:paraId="7AD0072C" w14:textId="77777777" w:rsidR="005A2293" w:rsidRPr="007C6E9E" w:rsidRDefault="005A2293" w:rsidP="007C1B5D">
      <w:pPr>
        <w:widowControl w:val="0"/>
        <w:rPr>
          <w:rFonts w:ascii="Arial" w:hAnsi="Arial" w:cs="Arial"/>
        </w:rPr>
      </w:pPr>
    </w:p>
    <w:p w14:paraId="2E2D2A1A" w14:textId="77777777" w:rsidR="006C3F51" w:rsidRPr="007C6E9E" w:rsidRDefault="00AD0FF4" w:rsidP="007C1B5D">
      <w:pPr>
        <w:pStyle w:val="Naslov3"/>
        <w:keepNext w:val="0"/>
        <w:widowControl w:val="0"/>
        <w:spacing w:before="0" w:after="0" w:line="260" w:lineRule="exact"/>
        <w:rPr>
          <w:rFonts w:cs="Arial"/>
          <w:sz w:val="22"/>
          <w:szCs w:val="22"/>
        </w:rPr>
      </w:pPr>
      <w:bookmarkStart w:id="83" w:name="_Toc219875082"/>
      <w:r w:rsidRPr="007C6E9E">
        <w:rPr>
          <w:rFonts w:cs="Arial"/>
          <w:sz w:val="22"/>
          <w:szCs w:val="22"/>
        </w:rPr>
        <w:t>9</w:t>
      </w:r>
      <w:r w:rsidR="006936D6" w:rsidRPr="007C6E9E">
        <w:rPr>
          <w:rFonts w:cs="Arial"/>
          <w:sz w:val="22"/>
          <w:szCs w:val="22"/>
        </w:rPr>
        <w:t>.2.</w:t>
      </w:r>
      <w:r w:rsidR="00870680" w:rsidRPr="007C6E9E">
        <w:rPr>
          <w:rFonts w:cs="Arial"/>
          <w:sz w:val="22"/>
          <w:szCs w:val="22"/>
        </w:rPr>
        <w:t>2</w:t>
      </w:r>
      <w:r w:rsidR="006936D6" w:rsidRPr="007C6E9E">
        <w:rPr>
          <w:rFonts w:cs="Arial"/>
          <w:sz w:val="22"/>
          <w:szCs w:val="22"/>
        </w:rPr>
        <w:tab/>
      </w:r>
      <w:r w:rsidR="001726DE" w:rsidRPr="007C6E9E">
        <w:rPr>
          <w:rFonts w:cs="Arial"/>
          <w:sz w:val="22"/>
          <w:szCs w:val="22"/>
        </w:rPr>
        <w:t>Dokazila za podizvajalc</w:t>
      </w:r>
      <w:r w:rsidR="004906DD" w:rsidRPr="007C6E9E">
        <w:rPr>
          <w:rFonts w:cs="Arial"/>
          <w:sz w:val="22"/>
          <w:szCs w:val="22"/>
        </w:rPr>
        <w:t>a</w:t>
      </w:r>
      <w:bookmarkEnd w:id="83"/>
    </w:p>
    <w:p w14:paraId="15B4FED1" w14:textId="76C09BD4" w:rsidR="00125467" w:rsidRPr="007C6E9E" w:rsidRDefault="00431134" w:rsidP="007C1B5D">
      <w:pPr>
        <w:widowControl w:val="0"/>
        <w:spacing w:line="260" w:lineRule="exact"/>
        <w:ind w:left="709"/>
        <w:jc w:val="both"/>
        <w:rPr>
          <w:rFonts w:ascii="Arial" w:hAnsi="Arial" w:cs="Arial"/>
          <w:color w:val="000000" w:themeColor="text1"/>
        </w:rPr>
      </w:pPr>
      <w:bookmarkStart w:id="84" w:name="_Toc78276983"/>
      <w:bookmarkStart w:id="85" w:name="_Toc87964252"/>
      <w:r w:rsidRPr="007C6E9E">
        <w:rPr>
          <w:rFonts w:ascii="Arial" w:hAnsi="Arial" w:cs="Arial"/>
          <w:color w:val="000000" w:themeColor="text1"/>
        </w:rPr>
        <w:t>V</w:t>
      </w:r>
      <w:r w:rsidR="00C2469C" w:rsidRPr="007C6E9E">
        <w:rPr>
          <w:rFonts w:ascii="Arial" w:hAnsi="Arial" w:cs="Arial"/>
          <w:color w:val="000000" w:themeColor="text1"/>
        </w:rPr>
        <w:t xml:space="preserve"> kolikor </w:t>
      </w:r>
      <w:r w:rsidR="008617A3" w:rsidRPr="007C6E9E">
        <w:rPr>
          <w:rFonts w:ascii="Arial" w:hAnsi="Arial" w:cs="Arial"/>
          <w:color w:val="000000" w:themeColor="text1"/>
        </w:rPr>
        <w:t xml:space="preserve">ponudnik v ponudbi prijavlja </w:t>
      </w:r>
      <w:r w:rsidR="00C2469C" w:rsidRPr="007C6E9E">
        <w:rPr>
          <w:rFonts w:ascii="Arial" w:hAnsi="Arial" w:cs="Arial"/>
          <w:color w:val="000000" w:themeColor="text1"/>
        </w:rPr>
        <w:t>podizvajalc</w:t>
      </w:r>
      <w:r w:rsidR="008617A3" w:rsidRPr="007C6E9E">
        <w:rPr>
          <w:rFonts w:ascii="Arial" w:hAnsi="Arial" w:cs="Arial"/>
          <w:color w:val="000000" w:themeColor="text1"/>
        </w:rPr>
        <w:t>a</w:t>
      </w:r>
      <w:r w:rsidR="009475D8" w:rsidRPr="007C6E9E">
        <w:rPr>
          <w:rFonts w:ascii="Arial" w:hAnsi="Arial" w:cs="Arial"/>
          <w:color w:val="000000" w:themeColor="text1"/>
        </w:rPr>
        <w:t>(-</w:t>
      </w:r>
      <w:r w:rsidR="008617A3" w:rsidRPr="007C6E9E">
        <w:rPr>
          <w:rFonts w:ascii="Arial" w:hAnsi="Arial" w:cs="Arial"/>
          <w:color w:val="000000" w:themeColor="text1"/>
        </w:rPr>
        <w:t>e</w:t>
      </w:r>
      <w:r w:rsidR="009475D8" w:rsidRPr="007C6E9E">
        <w:rPr>
          <w:rFonts w:ascii="Arial" w:hAnsi="Arial" w:cs="Arial"/>
          <w:color w:val="000000" w:themeColor="text1"/>
        </w:rPr>
        <w:t>)</w:t>
      </w:r>
      <w:r w:rsidR="00C2469C" w:rsidRPr="007C6E9E">
        <w:rPr>
          <w:rFonts w:ascii="Arial" w:hAnsi="Arial" w:cs="Arial"/>
          <w:color w:val="000000" w:themeColor="text1"/>
        </w:rPr>
        <w:t xml:space="preserve">, </w:t>
      </w:r>
      <w:r w:rsidR="00125467" w:rsidRPr="007C6E9E">
        <w:rPr>
          <w:rFonts w:ascii="Arial" w:hAnsi="Arial" w:cs="Arial"/>
          <w:color w:val="000000" w:themeColor="text1"/>
        </w:rPr>
        <w:t xml:space="preserve">mora </w:t>
      </w:r>
      <w:r w:rsidR="005C2CAB" w:rsidRPr="007C6E9E">
        <w:rPr>
          <w:rFonts w:ascii="Arial" w:hAnsi="Arial" w:cs="Arial"/>
          <w:color w:val="000000" w:themeColor="text1"/>
        </w:rPr>
        <w:t xml:space="preserve">v obrazcu </w:t>
      </w:r>
      <w:r w:rsidRPr="007C6E9E">
        <w:rPr>
          <w:rFonts w:ascii="Arial" w:hAnsi="Arial" w:cs="Arial"/>
          <w:color w:val="000000" w:themeColor="text1"/>
        </w:rPr>
        <w:t>št.</w:t>
      </w:r>
      <w:r w:rsidR="005C2CAB" w:rsidRPr="007C6E9E">
        <w:rPr>
          <w:rFonts w:ascii="Arial" w:hAnsi="Arial" w:cs="Arial"/>
          <w:color w:val="000000" w:themeColor="text1"/>
        </w:rPr>
        <w:t xml:space="preserve"> </w:t>
      </w:r>
      <w:r w:rsidRPr="007C6E9E">
        <w:rPr>
          <w:rFonts w:ascii="Arial" w:hAnsi="Arial" w:cs="Arial"/>
          <w:color w:val="000000" w:themeColor="text1"/>
        </w:rPr>
        <w:t>1 navesti udeležbo podizvajalca</w:t>
      </w:r>
      <w:r w:rsidR="00527067" w:rsidRPr="007C6E9E">
        <w:rPr>
          <w:rFonts w:ascii="Arial" w:hAnsi="Arial" w:cs="Arial"/>
          <w:color w:val="000000" w:themeColor="text1"/>
        </w:rPr>
        <w:t>(-ev)</w:t>
      </w:r>
      <w:r w:rsidRPr="007C6E9E">
        <w:rPr>
          <w:rFonts w:ascii="Arial" w:hAnsi="Arial" w:cs="Arial"/>
          <w:color w:val="000000" w:themeColor="text1"/>
        </w:rPr>
        <w:t xml:space="preserve"> in </w:t>
      </w:r>
      <w:r w:rsidR="00125467" w:rsidRPr="007C6E9E">
        <w:rPr>
          <w:rFonts w:ascii="Arial" w:hAnsi="Arial" w:cs="Arial"/>
          <w:color w:val="000000" w:themeColor="text1"/>
        </w:rPr>
        <w:t>v ponudbi predložiti</w:t>
      </w:r>
      <w:r w:rsidR="00C2469C" w:rsidRPr="007C6E9E">
        <w:rPr>
          <w:rFonts w:ascii="Arial" w:hAnsi="Arial" w:cs="Arial"/>
          <w:color w:val="000000" w:themeColor="text1"/>
        </w:rPr>
        <w:t xml:space="preserve"> naslednje</w:t>
      </w:r>
      <w:r w:rsidR="00CB7EE6" w:rsidRPr="007C6E9E">
        <w:rPr>
          <w:rFonts w:ascii="Arial" w:hAnsi="Arial" w:cs="Arial"/>
          <w:color w:val="000000" w:themeColor="text1"/>
        </w:rPr>
        <w:t xml:space="preserve"> obrazce oziroma </w:t>
      </w:r>
      <w:r w:rsidR="00C2469C" w:rsidRPr="007C6E9E">
        <w:rPr>
          <w:rFonts w:ascii="Arial" w:hAnsi="Arial" w:cs="Arial"/>
          <w:color w:val="000000" w:themeColor="text1"/>
        </w:rPr>
        <w:t>priloge</w:t>
      </w:r>
      <w:r w:rsidR="00125467" w:rsidRPr="007C6E9E">
        <w:rPr>
          <w:rFonts w:ascii="Arial" w:hAnsi="Arial" w:cs="Arial"/>
          <w:color w:val="000000" w:themeColor="text1"/>
        </w:rPr>
        <w:t>:</w:t>
      </w:r>
      <w:bookmarkEnd w:id="84"/>
      <w:bookmarkEnd w:id="85"/>
    </w:p>
    <w:p w14:paraId="3A0BF356" w14:textId="5A2A71F1" w:rsidR="002D6D1E" w:rsidRDefault="00ED0BB2" w:rsidP="007C1B5D">
      <w:pPr>
        <w:pStyle w:val="Naslov4"/>
        <w:keepNext w:val="0"/>
        <w:widowControl w:val="0"/>
        <w:numPr>
          <w:ilvl w:val="0"/>
          <w:numId w:val="13"/>
        </w:numPr>
        <w:spacing w:before="0" w:after="0" w:line="260" w:lineRule="exact"/>
        <w:jc w:val="both"/>
        <w:rPr>
          <w:rFonts w:ascii="Arial" w:hAnsi="Arial" w:cs="Arial"/>
          <w:b w:val="0"/>
          <w:color w:val="000000" w:themeColor="text1"/>
          <w:sz w:val="22"/>
          <w:szCs w:val="22"/>
        </w:rPr>
      </w:pPr>
      <w:r>
        <w:rPr>
          <w:rFonts w:ascii="Arial" w:hAnsi="Arial" w:cs="Arial"/>
          <w:b w:val="0"/>
          <w:color w:val="000000" w:themeColor="text1"/>
          <w:sz w:val="22"/>
          <w:szCs w:val="22"/>
        </w:rPr>
        <w:t xml:space="preserve">ESPD obrazec, </w:t>
      </w:r>
      <w:r w:rsidR="004B1FFB" w:rsidRPr="007C6E9E">
        <w:rPr>
          <w:rFonts w:ascii="Arial" w:hAnsi="Arial" w:cs="Arial"/>
          <w:b w:val="0"/>
          <w:color w:val="000000" w:themeColor="text1"/>
          <w:sz w:val="22"/>
          <w:szCs w:val="22"/>
        </w:rPr>
        <w:t>Obrazec</w:t>
      </w:r>
      <w:r w:rsidR="00A86360" w:rsidRPr="007C6E9E">
        <w:rPr>
          <w:rFonts w:ascii="Arial" w:hAnsi="Arial" w:cs="Arial"/>
          <w:b w:val="0"/>
          <w:color w:val="000000" w:themeColor="text1"/>
          <w:sz w:val="22"/>
          <w:szCs w:val="22"/>
        </w:rPr>
        <w:t xml:space="preserve"> št. </w:t>
      </w:r>
      <w:r w:rsidR="00CE7831">
        <w:rPr>
          <w:rFonts w:ascii="Arial" w:hAnsi="Arial" w:cs="Arial"/>
          <w:b w:val="0"/>
          <w:color w:val="000000" w:themeColor="text1"/>
          <w:sz w:val="22"/>
          <w:szCs w:val="22"/>
        </w:rPr>
        <w:t>3</w:t>
      </w:r>
      <w:r w:rsidR="002D6D1E" w:rsidRPr="007C6E9E">
        <w:rPr>
          <w:rFonts w:ascii="Arial" w:hAnsi="Arial" w:cs="Arial"/>
          <w:b w:val="0"/>
          <w:color w:val="000000" w:themeColor="text1"/>
          <w:sz w:val="22"/>
          <w:szCs w:val="22"/>
        </w:rPr>
        <w:t xml:space="preserve"> – </w:t>
      </w:r>
      <w:r w:rsidR="004B1FFB" w:rsidRPr="007C6E9E">
        <w:rPr>
          <w:rFonts w:ascii="Arial" w:hAnsi="Arial" w:cs="Arial"/>
          <w:b w:val="0"/>
          <w:color w:val="000000" w:themeColor="text1"/>
          <w:sz w:val="22"/>
          <w:szCs w:val="22"/>
        </w:rPr>
        <w:t>Podatki o podizvajalcu, i</w:t>
      </w:r>
      <w:r w:rsidR="00E47A3A" w:rsidRPr="007C6E9E">
        <w:rPr>
          <w:rFonts w:ascii="Arial" w:hAnsi="Arial" w:cs="Arial"/>
          <w:b w:val="0"/>
          <w:color w:val="000000" w:themeColor="text1"/>
          <w:sz w:val="22"/>
          <w:szCs w:val="22"/>
        </w:rPr>
        <w:t>zjava v zvezi z neposrednim p</w:t>
      </w:r>
      <w:r w:rsidR="002D6D1E" w:rsidRPr="007C6E9E">
        <w:rPr>
          <w:rFonts w:ascii="Arial" w:hAnsi="Arial" w:cs="Arial"/>
          <w:b w:val="0"/>
          <w:color w:val="000000" w:themeColor="text1"/>
          <w:sz w:val="22"/>
          <w:szCs w:val="22"/>
        </w:rPr>
        <w:t>lačilo</w:t>
      </w:r>
      <w:r w:rsidR="00E47A3A" w:rsidRPr="007C6E9E">
        <w:rPr>
          <w:rFonts w:ascii="Arial" w:hAnsi="Arial" w:cs="Arial"/>
          <w:b w:val="0"/>
          <w:color w:val="000000" w:themeColor="text1"/>
          <w:sz w:val="22"/>
          <w:szCs w:val="22"/>
        </w:rPr>
        <w:t>m</w:t>
      </w:r>
      <w:r w:rsidR="004B1FFB" w:rsidRPr="007C6E9E">
        <w:rPr>
          <w:rFonts w:ascii="Arial" w:hAnsi="Arial" w:cs="Arial"/>
          <w:b w:val="0"/>
          <w:color w:val="000000" w:themeColor="text1"/>
          <w:sz w:val="22"/>
          <w:szCs w:val="22"/>
        </w:rPr>
        <w:t xml:space="preserve"> ter o izpolnjevanju zahtev</w:t>
      </w:r>
      <w:r w:rsidR="002D6D1E" w:rsidRPr="007C6E9E">
        <w:rPr>
          <w:rFonts w:ascii="Arial" w:hAnsi="Arial" w:cs="Arial"/>
          <w:b w:val="0"/>
          <w:color w:val="000000" w:themeColor="text1"/>
          <w:sz w:val="22"/>
          <w:szCs w:val="22"/>
        </w:rPr>
        <w:t xml:space="preserve">. </w:t>
      </w:r>
    </w:p>
    <w:p w14:paraId="75FC8322" w14:textId="77777777" w:rsidR="009867F0" w:rsidRPr="009867F0" w:rsidRDefault="009867F0" w:rsidP="009867F0"/>
    <w:p w14:paraId="764F21AC" w14:textId="77777777" w:rsidR="00A20B53" w:rsidRPr="007C6E9E" w:rsidRDefault="00A52AD6" w:rsidP="007C1B5D">
      <w:pPr>
        <w:pStyle w:val="Odstavekseznama"/>
        <w:widowControl w:val="0"/>
        <w:spacing w:line="260" w:lineRule="exact"/>
        <w:ind w:left="0"/>
        <w:rPr>
          <w:rFonts w:cs="Arial"/>
          <w:sz w:val="22"/>
          <w:u w:val="single"/>
        </w:rPr>
      </w:pPr>
      <w:r w:rsidRPr="007C6E9E">
        <w:rPr>
          <w:rFonts w:cs="Arial"/>
          <w:sz w:val="22"/>
          <w:u w:val="single"/>
        </w:rPr>
        <w:t>Poslovna skrivnost:</w:t>
      </w:r>
    </w:p>
    <w:p w14:paraId="54CBB35A" w14:textId="3CF900DA" w:rsidR="004E7C02" w:rsidRPr="007C6E9E" w:rsidRDefault="00A30220" w:rsidP="007C1B5D">
      <w:pPr>
        <w:widowControl w:val="0"/>
        <w:spacing w:line="260" w:lineRule="exact"/>
        <w:jc w:val="both"/>
        <w:rPr>
          <w:rFonts w:ascii="Arial" w:hAnsi="Arial" w:cs="Arial"/>
        </w:rPr>
      </w:pPr>
      <w:r w:rsidRPr="007C6E9E">
        <w:rPr>
          <w:rFonts w:ascii="Arial" w:hAnsi="Arial" w:cs="Arial"/>
        </w:rPr>
        <w:t xml:space="preserve">Ponudnik </w:t>
      </w:r>
      <w:r w:rsidR="003E1569" w:rsidRPr="007C6E9E">
        <w:rPr>
          <w:rFonts w:ascii="Arial" w:hAnsi="Arial" w:cs="Arial"/>
        </w:rPr>
        <w:t xml:space="preserve">mora </w:t>
      </w:r>
      <w:r w:rsidRPr="007C6E9E">
        <w:rPr>
          <w:rFonts w:ascii="Arial" w:hAnsi="Arial" w:cs="Arial"/>
        </w:rPr>
        <w:t>dokumente</w:t>
      </w:r>
      <w:r w:rsidR="003E1569" w:rsidRPr="007C6E9E">
        <w:rPr>
          <w:rFonts w:ascii="Arial" w:hAnsi="Arial" w:cs="Arial"/>
        </w:rPr>
        <w:t xml:space="preserve"> oziroma informacije</w:t>
      </w:r>
      <w:r w:rsidRPr="007C6E9E">
        <w:rPr>
          <w:rFonts w:ascii="Arial" w:hAnsi="Arial" w:cs="Arial"/>
        </w:rPr>
        <w:t>, katere je določil kot poslovno skrivnost v skladu z zakonom, ki ureja gospodarske družbe, označi</w:t>
      </w:r>
      <w:r w:rsidR="003E1569" w:rsidRPr="007C6E9E">
        <w:rPr>
          <w:rFonts w:ascii="Arial" w:hAnsi="Arial" w:cs="Arial"/>
        </w:rPr>
        <w:t>ti</w:t>
      </w:r>
      <w:r w:rsidRPr="007C6E9E">
        <w:rPr>
          <w:rFonts w:ascii="Arial" w:hAnsi="Arial" w:cs="Arial"/>
        </w:rPr>
        <w:t xml:space="preserve"> z ustrezno navedbo (npr. "zaupno"), hkrati pa mora v ponudbi predložiti sklep, s katerim je določil poslovno skrivnost delov </w:t>
      </w:r>
      <w:r w:rsidR="003E1569" w:rsidRPr="007C6E9E">
        <w:rPr>
          <w:rFonts w:ascii="Arial" w:hAnsi="Arial" w:cs="Arial"/>
        </w:rPr>
        <w:t xml:space="preserve">ponudbe, </w:t>
      </w:r>
      <w:r w:rsidR="003E1569" w:rsidRPr="007C6E9E">
        <w:rPr>
          <w:rFonts w:ascii="Arial" w:hAnsi="Arial" w:cs="Arial"/>
          <w:u w:val="single"/>
        </w:rPr>
        <w:t xml:space="preserve">pri čemer pa se podatkov, navedenih v drugem </w:t>
      </w:r>
      <w:r w:rsidR="00D879B3" w:rsidRPr="007C6E9E">
        <w:rPr>
          <w:rFonts w:ascii="Arial" w:hAnsi="Arial" w:cs="Arial"/>
          <w:u w:val="single"/>
        </w:rPr>
        <w:t>odstavk</w:t>
      </w:r>
      <w:r w:rsidR="003E1569" w:rsidRPr="007C6E9E">
        <w:rPr>
          <w:rFonts w:ascii="Arial" w:hAnsi="Arial" w:cs="Arial"/>
          <w:u w:val="single"/>
        </w:rPr>
        <w:t xml:space="preserve">u 35. člena ZJN-3 </w:t>
      </w:r>
      <w:r w:rsidRPr="007C6E9E">
        <w:rPr>
          <w:rFonts w:ascii="Arial" w:hAnsi="Arial" w:cs="Arial"/>
          <w:u w:val="single"/>
        </w:rPr>
        <w:t>ne more upoštevati kot poslovno skrivnost</w:t>
      </w:r>
      <w:r w:rsidRPr="007C6E9E">
        <w:rPr>
          <w:rFonts w:ascii="Arial" w:hAnsi="Arial" w:cs="Arial"/>
        </w:rPr>
        <w:t>.</w:t>
      </w:r>
      <w:r w:rsidR="003E1569" w:rsidRPr="007C6E9E">
        <w:rPr>
          <w:rFonts w:ascii="Arial" w:hAnsi="Arial" w:cs="Arial"/>
        </w:rPr>
        <w:t xml:space="preserve"> </w:t>
      </w:r>
      <w:r w:rsidR="00AE2DB6" w:rsidRPr="007C6E9E">
        <w:rPr>
          <w:rFonts w:ascii="Arial" w:hAnsi="Arial" w:cs="Arial"/>
        </w:rPr>
        <w:t>V primeru, da ponudnik</w:t>
      </w:r>
      <w:r w:rsidR="003E1569" w:rsidRPr="007C6E9E">
        <w:rPr>
          <w:rFonts w:ascii="Arial" w:hAnsi="Arial" w:cs="Arial"/>
        </w:rPr>
        <w:t xml:space="preserve"> dokumentov oziroma informacij ne bo ustrezno označil, naročnik ne odgovarja za škodo zaradi morebitnega razkritja.</w:t>
      </w:r>
      <w:r w:rsidR="00353668" w:rsidRPr="007C6E9E">
        <w:rPr>
          <w:rFonts w:ascii="Arial" w:hAnsi="Arial" w:cs="Arial"/>
        </w:rPr>
        <w:t xml:space="preserve"> Pri določitvi poslovne skrivnosti je potrebno upoštevati tudi Zakon o poslovni skrivnosti (ZposS).</w:t>
      </w:r>
    </w:p>
    <w:p w14:paraId="25AC64E1" w14:textId="77777777" w:rsidR="004E7C02" w:rsidRPr="007C6E9E" w:rsidRDefault="004E7C02" w:rsidP="007C1B5D">
      <w:pPr>
        <w:widowControl w:val="0"/>
        <w:spacing w:line="260" w:lineRule="exact"/>
        <w:jc w:val="both"/>
        <w:rPr>
          <w:rFonts w:ascii="Arial" w:hAnsi="Arial" w:cs="Arial"/>
          <w:highlight w:val="yellow"/>
        </w:rPr>
      </w:pPr>
    </w:p>
    <w:p w14:paraId="61A6D5C4" w14:textId="77777777" w:rsidR="00C2469C" w:rsidRPr="007C6E9E" w:rsidRDefault="00AD0FF4" w:rsidP="007C1B5D">
      <w:pPr>
        <w:pStyle w:val="Naslov2"/>
        <w:keepNext w:val="0"/>
        <w:widowControl w:val="0"/>
        <w:spacing w:before="0" w:after="0" w:line="260" w:lineRule="exact"/>
        <w:ind w:left="567" w:hanging="567"/>
        <w:rPr>
          <w:rFonts w:cs="Arial"/>
          <w:szCs w:val="22"/>
        </w:rPr>
      </w:pPr>
      <w:bookmarkStart w:id="86" w:name="_Toc219875083"/>
      <w:r w:rsidRPr="007C6E9E">
        <w:rPr>
          <w:rFonts w:cs="Arial"/>
          <w:szCs w:val="22"/>
        </w:rPr>
        <w:t>9</w:t>
      </w:r>
      <w:r w:rsidR="006936D6" w:rsidRPr="007C6E9E">
        <w:rPr>
          <w:rFonts w:cs="Arial"/>
          <w:szCs w:val="22"/>
        </w:rPr>
        <w:t>.3</w:t>
      </w:r>
      <w:r w:rsidR="006936D6" w:rsidRPr="007C6E9E">
        <w:rPr>
          <w:rFonts w:cs="Arial"/>
          <w:szCs w:val="22"/>
        </w:rPr>
        <w:tab/>
      </w:r>
      <w:r w:rsidR="00C2469C" w:rsidRPr="007C6E9E">
        <w:rPr>
          <w:rFonts w:cs="Arial"/>
          <w:szCs w:val="22"/>
        </w:rPr>
        <w:t>Druga določila za pripravo ponudbe</w:t>
      </w:r>
      <w:bookmarkEnd w:id="86"/>
    </w:p>
    <w:p w14:paraId="5863ABB9" w14:textId="77777777" w:rsidR="000067D2" w:rsidRPr="007C6E9E" w:rsidRDefault="000067D2" w:rsidP="007C1B5D">
      <w:pPr>
        <w:pStyle w:val="Odstavekseznama"/>
        <w:widowControl w:val="0"/>
        <w:spacing w:line="260" w:lineRule="exact"/>
        <w:ind w:left="0"/>
        <w:rPr>
          <w:rFonts w:cs="Arial"/>
          <w:sz w:val="22"/>
        </w:rPr>
      </w:pPr>
    </w:p>
    <w:p w14:paraId="02BFCB27" w14:textId="77777777" w:rsidR="00137B10" w:rsidRPr="007C6E9E" w:rsidRDefault="00AD0FF4" w:rsidP="007C1B5D">
      <w:pPr>
        <w:pStyle w:val="Naslov3"/>
        <w:keepNext w:val="0"/>
        <w:widowControl w:val="0"/>
        <w:spacing w:before="0" w:after="0" w:line="260" w:lineRule="exact"/>
        <w:ind w:left="567" w:hanging="567"/>
        <w:rPr>
          <w:rFonts w:cs="Arial"/>
          <w:sz w:val="22"/>
          <w:szCs w:val="22"/>
        </w:rPr>
      </w:pPr>
      <w:bookmarkStart w:id="87" w:name="_Toc219875084"/>
      <w:r w:rsidRPr="007C6E9E">
        <w:rPr>
          <w:rFonts w:cs="Arial"/>
          <w:sz w:val="22"/>
          <w:szCs w:val="22"/>
        </w:rPr>
        <w:t>9</w:t>
      </w:r>
      <w:r w:rsidR="006936D6" w:rsidRPr="007C6E9E">
        <w:rPr>
          <w:rFonts w:cs="Arial"/>
          <w:sz w:val="22"/>
          <w:szCs w:val="22"/>
        </w:rPr>
        <w:t>.3.1</w:t>
      </w:r>
      <w:r w:rsidR="006936D6" w:rsidRPr="007C6E9E">
        <w:rPr>
          <w:rFonts w:cs="Arial"/>
          <w:sz w:val="22"/>
          <w:szCs w:val="22"/>
        </w:rPr>
        <w:tab/>
      </w:r>
      <w:r w:rsidR="006936D6" w:rsidRPr="007C6E9E">
        <w:rPr>
          <w:rFonts w:cs="Arial"/>
          <w:sz w:val="22"/>
          <w:szCs w:val="22"/>
        </w:rPr>
        <w:tab/>
      </w:r>
      <w:r w:rsidR="00A86D01" w:rsidRPr="007C6E9E">
        <w:rPr>
          <w:rFonts w:cs="Arial"/>
          <w:sz w:val="22"/>
          <w:szCs w:val="22"/>
        </w:rPr>
        <w:t xml:space="preserve"> </w:t>
      </w:r>
      <w:r w:rsidR="00137B10" w:rsidRPr="007C6E9E">
        <w:rPr>
          <w:rFonts w:cs="Arial"/>
          <w:sz w:val="22"/>
          <w:szCs w:val="22"/>
        </w:rPr>
        <w:t>Jezik</w:t>
      </w:r>
      <w:bookmarkEnd w:id="87"/>
    </w:p>
    <w:p w14:paraId="12E13CB6" w14:textId="77777777" w:rsidR="00137B10" w:rsidRPr="007C6E9E" w:rsidRDefault="00137B10" w:rsidP="007C1B5D">
      <w:pPr>
        <w:pStyle w:val="Odstavekseznama"/>
        <w:widowControl w:val="0"/>
        <w:spacing w:line="260" w:lineRule="exact"/>
        <w:ind w:left="0"/>
        <w:rPr>
          <w:rFonts w:cs="Arial"/>
          <w:sz w:val="22"/>
        </w:rPr>
      </w:pPr>
    </w:p>
    <w:p w14:paraId="65E2C5AB" w14:textId="77777777" w:rsidR="00137B10" w:rsidRPr="007C6E9E" w:rsidRDefault="00137B10" w:rsidP="007C1B5D">
      <w:pPr>
        <w:widowControl w:val="0"/>
        <w:spacing w:line="260" w:lineRule="exact"/>
        <w:jc w:val="both"/>
        <w:rPr>
          <w:rFonts w:ascii="Arial" w:hAnsi="Arial" w:cs="Arial"/>
        </w:rPr>
      </w:pPr>
      <w:r w:rsidRPr="007C6E9E">
        <w:rPr>
          <w:rFonts w:ascii="Arial" w:hAnsi="Arial" w:cs="Arial"/>
        </w:rPr>
        <w:t>Postopek javnega naročila poteka v slovenskem jeziku.</w:t>
      </w:r>
    </w:p>
    <w:p w14:paraId="47C620C4" w14:textId="77777777" w:rsidR="00137B10" w:rsidRPr="007C6E9E" w:rsidRDefault="00137B10" w:rsidP="007C1B5D">
      <w:pPr>
        <w:widowControl w:val="0"/>
        <w:spacing w:line="260" w:lineRule="exact"/>
        <w:jc w:val="both"/>
        <w:rPr>
          <w:rFonts w:ascii="Arial" w:hAnsi="Arial" w:cs="Arial"/>
        </w:rPr>
      </w:pPr>
    </w:p>
    <w:p w14:paraId="16E3CB68" w14:textId="19E41C50" w:rsidR="00C7328B" w:rsidRPr="007C6E9E" w:rsidRDefault="00137B10" w:rsidP="007C1B5D">
      <w:pPr>
        <w:widowControl w:val="0"/>
        <w:spacing w:line="260" w:lineRule="exact"/>
        <w:jc w:val="both"/>
        <w:rPr>
          <w:rFonts w:ascii="Arial" w:hAnsi="Arial" w:cs="Arial"/>
        </w:rPr>
      </w:pPr>
      <w:r w:rsidRPr="007C6E9E">
        <w:rPr>
          <w:rFonts w:ascii="Arial" w:hAnsi="Arial" w:cs="Arial"/>
        </w:rPr>
        <w:t>Ponudnik mora predložiti ponudbo v slovenskem jeziku. Dokazila uradnih institucij</w:t>
      </w:r>
      <w:r w:rsidR="008617A3" w:rsidRPr="007C6E9E">
        <w:rPr>
          <w:rFonts w:ascii="Arial" w:hAnsi="Arial" w:cs="Arial"/>
        </w:rPr>
        <w:t xml:space="preserve"> </w:t>
      </w:r>
      <w:r w:rsidRPr="007C6E9E">
        <w:rPr>
          <w:rFonts w:ascii="Arial" w:hAnsi="Arial" w:cs="Arial"/>
        </w:rPr>
        <w:t xml:space="preserve">so lahko predložena v jeziku države, ki jih izda. </w:t>
      </w:r>
    </w:p>
    <w:p w14:paraId="3BFF2435" w14:textId="77777777" w:rsidR="00137B10" w:rsidRPr="007C6E9E" w:rsidRDefault="00137B10" w:rsidP="007C1B5D">
      <w:pPr>
        <w:widowControl w:val="0"/>
        <w:spacing w:line="260" w:lineRule="exact"/>
        <w:jc w:val="both"/>
        <w:rPr>
          <w:rFonts w:ascii="Arial" w:hAnsi="Arial" w:cs="Arial"/>
        </w:rPr>
      </w:pPr>
    </w:p>
    <w:p w14:paraId="461CCD69" w14:textId="638CC135" w:rsidR="00137B10" w:rsidRPr="007C6E9E" w:rsidRDefault="00137B10" w:rsidP="007C1B5D">
      <w:pPr>
        <w:widowControl w:val="0"/>
        <w:spacing w:line="260" w:lineRule="exact"/>
        <w:jc w:val="both"/>
        <w:rPr>
          <w:rFonts w:ascii="Arial" w:hAnsi="Arial" w:cs="Arial"/>
          <w:color w:val="000000" w:themeColor="text1"/>
        </w:rPr>
      </w:pPr>
      <w:r w:rsidRPr="007C6E9E">
        <w:rPr>
          <w:rFonts w:ascii="Arial" w:hAnsi="Arial" w:cs="Arial"/>
        </w:rPr>
        <w:t xml:space="preserve">Naročnik </w:t>
      </w:r>
      <w:r w:rsidR="00691162" w:rsidRPr="007C6E9E">
        <w:rPr>
          <w:rFonts w:ascii="Arial" w:hAnsi="Arial" w:cs="Arial"/>
        </w:rPr>
        <w:t xml:space="preserve">bo </w:t>
      </w:r>
      <w:r w:rsidRPr="007C6E9E">
        <w:rPr>
          <w:rFonts w:ascii="Arial" w:hAnsi="Arial" w:cs="Arial"/>
        </w:rPr>
        <w:t>od ponudnika zahteva</w:t>
      </w:r>
      <w:r w:rsidR="00691162" w:rsidRPr="007C6E9E">
        <w:rPr>
          <w:rFonts w:ascii="Arial" w:hAnsi="Arial" w:cs="Arial"/>
        </w:rPr>
        <w:t>l</w:t>
      </w:r>
      <w:r w:rsidR="00013E61" w:rsidRPr="007C6E9E">
        <w:rPr>
          <w:rFonts w:ascii="Arial" w:hAnsi="Arial" w:cs="Arial"/>
        </w:rPr>
        <w:t>, da del ponudbe, ki ne bo</w:t>
      </w:r>
      <w:r w:rsidRPr="007C6E9E">
        <w:rPr>
          <w:rFonts w:ascii="Arial" w:hAnsi="Arial" w:cs="Arial"/>
        </w:rPr>
        <w:t xml:space="preserve"> predložen v slovenskem jeziku, na lastne stroške uradno prevede v slovenski jezik, če ob pregledovanju in ocenjevanju ponudb meni</w:t>
      </w:r>
      <w:r w:rsidR="00691162" w:rsidRPr="007C6E9E">
        <w:rPr>
          <w:rFonts w:ascii="Arial" w:hAnsi="Arial" w:cs="Arial"/>
        </w:rPr>
        <w:t>l</w:t>
      </w:r>
      <w:r w:rsidRPr="007C6E9E">
        <w:rPr>
          <w:rFonts w:ascii="Arial" w:hAnsi="Arial" w:cs="Arial"/>
        </w:rPr>
        <w:t>, da je to potrebno, ter mu za to določi</w:t>
      </w:r>
      <w:r w:rsidR="00691162" w:rsidRPr="007C6E9E">
        <w:rPr>
          <w:rFonts w:ascii="Arial" w:hAnsi="Arial" w:cs="Arial"/>
        </w:rPr>
        <w:t>l</w:t>
      </w:r>
      <w:r w:rsidRPr="007C6E9E">
        <w:rPr>
          <w:rFonts w:ascii="Arial" w:hAnsi="Arial" w:cs="Arial"/>
        </w:rPr>
        <w:t xml:space="preserve"> ustrezen rok, ki ne sme biti krajši od dveh (2) delovnih dni. </w:t>
      </w:r>
      <w:r w:rsidR="00691162" w:rsidRPr="007C6E9E">
        <w:rPr>
          <w:rFonts w:ascii="Arial" w:hAnsi="Arial" w:cs="Arial"/>
        </w:rPr>
        <w:t xml:space="preserve">Stroške prevoda nosi ponudnik. </w:t>
      </w:r>
      <w:r w:rsidRPr="007C6E9E">
        <w:rPr>
          <w:rFonts w:ascii="Arial" w:hAnsi="Arial" w:cs="Arial"/>
        </w:rPr>
        <w:t>Za presojo spornih vprašanj, se vedno uporablja ponudba oz. ur</w:t>
      </w:r>
      <w:r w:rsidR="00691162" w:rsidRPr="007C6E9E">
        <w:rPr>
          <w:rFonts w:ascii="Arial" w:hAnsi="Arial" w:cs="Arial"/>
        </w:rPr>
        <w:t>adni prevod v slovenskem jeziku</w:t>
      </w:r>
      <w:r w:rsidR="00691162" w:rsidRPr="007C6E9E">
        <w:rPr>
          <w:rFonts w:ascii="Arial" w:hAnsi="Arial" w:cs="Arial"/>
          <w:color w:val="000000" w:themeColor="text1"/>
        </w:rPr>
        <w:t>.</w:t>
      </w:r>
    </w:p>
    <w:p w14:paraId="5A010BE9" w14:textId="77777777" w:rsidR="00856B56" w:rsidRPr="007C6E9E" w:rsidRDefault="00856B56" w:rsidP="007C1B5D">
      <w:pPr>
        <w:widowControl w:val="0"/>
        <w:spacing w:line="260" w:lineRule="exact"/>
        <w:jc w:val="both"/>
        <w:rPr>
          <w:rFonts w:ascii="Arial" w:hAnsi="Arial" w:cs="Arial"/>
        </w:rPr>
      </w:pPr>
    </w:p>
    <w:p w14:paraId="7532D085" w14:textId="77777777" w:rsidR="00137B10" w:rsidRPr="007C6E9E" w:rsidRDefault="00AD0FF4" w:rsidP="007C1B5D">
      <w:pPr>
        <w:pStyle w:val="Naslov3"/>
        <w:keepNext w:val="0"/>
        <w:widowControl w:val="0"/>
        <w:spacing w:before="0" w:after="0" w:line="260" w:lineRule="exact"/>
        <w:ind w:left="567" w:hanging="567"/>
        <w:rPr>
          <w:rFonts w:cs="Arial"/>
          <w:sz w:val="22"/>
          <w:szCs w:val="22"/>
        </w:rPr>
      </w:pPr>
      <w:bookmarkStart w:id="88" w:name="_Toc219875085"/>
      <w:r w:rsidRPr="007C6E9E">
        <w:rPr>
          <w:rFonts w:cs="Arial"/>
          <w:sz w:val="22"/>
          <w:szCs w:val="22"/>
        </w:rPr>
        <w:t>9</w:t>
      </w:r>
      <w:r w:rsidR="006936D6" w:rsidRPr="007C6E9E">
        <w:rPr>
          <w:rFonts w:cs="Arial"/>
          <w:sz w:val="22"/>
          <w:szCs w:val="22"/>
        </w:rPr>
        <w:t>.3.2</w:t>
      </w:r>
      <w:r w:rsidR="006936D6" w:rsidRPr="007C6E9E">
        <w:rPr>
          <w:rFonts w:cs="Arial"/>
          <w:sz w:val="22"/>
          <w:szCs w:val="22"/>
        </w:rPr>
        <w:tab/>
      </w:r>
      <w:r w:rsidR="006936D6" w:rsidRPr="007C6E9E">
        <w:rPr>
          <w:rFonts w:cs="Arial"/>
          <w:sz w:val="22"/>
          <w:szCs w:val="22"/>
        </w:rPr>
        <w:tab/>
      </w:r>
      <w:r w:rsidR="00137B10" w:rsidRPr="007C6E9E">
        <w:rPr>
          <w:rFonts w:cs="Arial"/>
          <w:sz w:val="22"/>
          <w:szCs w:val="22"/>
        </w:rPr>
        <w:t>Veljavnost ponudbe</w:t>
      </w:r>
      <w:bookmarkEnd w:id="88"/>
    </w:p>
    <w:p w14:paraId="39766737" w14:textId="77777777" w:rsidR="00137B10" w:rsidRPr="007C6E9E" w:rsidRDefault="00137B10" w:rsidP="007C1B5D">
      <w:pPr>
        <w:widowControl w:val="0"/>
        <w:spacing w:line="260" w:lineRule="exact"/>
        <w:ind w:left="567" w:hanging="567"/>
        <w:jc w:val="both"/>
        <w:rPr>
          <w:rFonts w:ascii="Arial" w:hAnsi="Arial" w:cs="Arial"/>
        </w:rPr>
      </w:pPr>
    </w:p>
    <w:p w14:paraId="0E628E36" w14:textId="30C4D895" w:rsidR="00137B10" w:rsidRPr="007C6E9E" w:rsidRDefault="00137B10" w:rsidP="007C1B5D">
      <w:pPr>
        <w:widowControl w:val="0"/>
        <w:spacing w:line="260" w:lineRule="exact"/>
        <w:jc w:val="both"/>
        <w:rPr>
          <w:rFonts w:ascii="Arial" w:hAnsi="Arial" w:cs="Arial"/>
        </w:rPr>
      </w:pPr>
      <w:r w:rsidRPr="007C6E9E">
        <w:rPr>
          <w:rFonts w:ascii="Arial" w:hAnsi="Arial" w:cs="Arial"/>
        </w:rPr>
        <w:t xml:space="preserve">Ponudba mora veljati </w:t>
      </w:r>
      <w:r w:rsidR="0052044B">
        <w:rPr>
          <w:rFonts w:ascii="Arial" w:hAnsi="Arial" w:cs="Arial"/>
          <w:b/>
          <w:bCs/>
        </w:rPr>
        <w:t>90</w:t>
      </w:r>
      <w:r w:rsidR="00CE06BD" w:rsidRPr="007C6E9E">
        <w:rPr>
          <w:rFonts w:ascii="Arial" w:hAnsi="Arial" w:cs="Arial"/>
          <w:b/>
          <w:bCs/>
        </w:rPr>
        <w:t xml:space="preserve"> dni</w:t>
      </w:r>
      <w:r w:rsidR="00CE06BD" w:rsidRPr="007C6E9E">
        <w:rPr>
          <w:rFonts w:ascii="Arial" w:hAnsi="Arial" w:cs="Arial"/>
        </w:rPr>
        <w:t xml:space="preserve"> od roka za oddajo ponudb</w:t>
      </w:r>
      <w:r w:rsidR="0052044B">
        <w:rPr>
          <w:rFonts w:ascii="Arial" w:hAnsi="Arial" w:cs="Arial"/>
        </w:rPr>
        <w:t xml:space="preserve">, torej do </w:t>
      </w:r>
      <w:r w:rsidR="009867F0">
        <w:rPr>
          <w:rFonts w:ascii="Arial" w:hAnsi="Arial" w:cs="Arial"/>
        </w:rPr>
        <w:t>20</w:t>
      </w:r>
      <w:r w:rsidR="0052044B">
        <w:rPr>
          <w:rFonts w:ascii="Arial" w:hAnsi="Arial" w:cs="Arial"/>
        </w:rPr>
        <w:t>.</w:t>
      </w:r>
      <w:r w:rsidR="009867F0">
        <w:rPr>
          <w:rFonts w:ascii="Arial" w:hAnsi="Arial" w:cs="Arial"/>
        </w:rPr>
        <w:t>10</w:t>
      </w:r>
      <w:r w:rsidR="0052044B">
        <w:rPr>
          <w:rFonts w:ascii="Arial" w:hAnsi="Arial" w:cs="Arial"/>
        </w:rPr>
        <w:t>.2026.</w:t>
      </w:r>
    </w:p>
    <w:p w14:paraId="75F6704D" w14:textId="77777777" w:rsidR="007C5E86" w:rsidRPr="007C6E9E" w:rsidRDefault="007C5E86" w:rsidP="007C1B5D">
      <w:pPr>
        <w:widowControl w:val="0"/>
        <w:spacing w:line="260" w:lineRule="exact"/>
        <w:jc w:val="both"/>
        <w:rPr>
          <w:rFonts w:ascii="Arial" w:hAnsi="Arial" w:cs="Arial"/>
        </w:rPr>
      </w:pPr>
    </w:p>
    <w:p w14:paraId="0A3F2D24" w14:textId="77777777" w:rsidR="007C5E86" w:rsidRPr="007C6E9E" w:rsidRDefault="007C5E86" w:rsidP="007C1B5D">
      <w:pPr>
        <w:widowControl w:val="0"/>
        <w:spacing w:line="260" w:lineRule="exact"/>
        <w:jc w:val="both"/>
        <w:rPr>
          <w:rFonts w:ascii="Arial" w:hAnsi="Arial" w:cs="Arial"/>
        </w:rPr>
      </w:pPr>
      <w:r w:rsidRPr="007C6E9E">
        <w:rPr>
          <w:rFonts w:ascii="Arial" w:hAnsi="Arial" w:cs="Arial"/>
        </w:rPr>
        <w:t>V izjemnih primerih bo naročnik lahko zahteval, da ponudniki podaljšajo veljavnost ponudb za določeno dodatno obdobje.</w:t>
      </w:r>
    </w:p>
    <w:p w14:paraId="34B37899" w14:textId="77777777" w:rsidR="00137B10" w:rsidRPr="007C6E9E" w:rsidRDefault="00137B10" w:rsidP="007C1B5D">
      <w:pPr>
        <w:pStyle w:val="Odstavekseznama"/>
        <w:widowControl w:val="0"/>
        <w:spacing w:line="260" w:lineRule="exact"/>
        <w:ind w:left="0"/>
        <w:rPr>
          <w:rFonts w:cs="Arial"/>
          <w:sz w:val="22"/>
        </w:rPr>
      </w:pPr>
    </w:p>
    <w:p w14:paraId="64265A19" w14:textId="77777777" w:rsidR="00B00987" w:rsidRPr="007C6E9E" w:rsidRDefault="00AD0FF4" w:rsidP="007C1B5D">
      <w:pPr>
        <w:pStyle w:val="Naslov3"/>
        <w:keepNext w:val="0"/>
        <w:widowControl w:val="0"/>
        <w:spacing w:before="0" w:after="0" w:line="260" w:lineRule="exact"/>
        <w:ind w:left="567" w:hanging="567"/>
        <w:rPr>
          <w:rFonts w:cs="Arial"/>
          <w:sz w:val="22"/>
          <w:szCs w:val="22"/>
        </w:rPr>
      </w:pPr>
      <w:bookmarkStart w:id="89" w:name="_Toc219875086"/>
      <w:r w:rsidRPr="007C6E9E">
        <w:rPr>
          <w:rFonts w:cs="Arial"/>
          <w:sz w:val="22"/>
          <w:szCs w:val="22"/>
        </w:rPr>
        <w:t>9</w:t>
      </w:r>
      <w:r w:rsidR="006936D6" w:rsidRPr="007C6E9E">
        <w:rPr>
          <w:rFonts w:cs="Arial"/>
          <w:sz w:val="22"/>
          <w:szCs w:val="22"/>
        </w:rPr>
        <w:t>.3.3</w:t>
      </w:r>
      <w:r w:rsidR="006936D6" w:rsidRPr="007C6E9E">
        <w:rPr>
          <w:rFonts w:cs="Arial"/>
          <w:sz w:val="22"/>
          <w:szCs w:val="22"/>
        </w:rPr>
        <w:tab/>
      </w:r>
      <w:r w:rsidR="006936D6" w:rsidRPr="007C6E9E">
        <w:rPr>
          <w:rFonts w:cs="Arial"/>
          <w:sz w:val="22"/>
          <w:szCs w:val="22"/>
        </w:rPr>
        <w:tab/>
      </w:r>
      <w:r w:rsidR="00B00987" w:rsidRPr="007C6E9E">
        <w:rPr>
          <w:rFonts w:cs="Arial"/>
          <w:sz w:val="22"/>
          <w:szCs w:val="22"/>
        </w:rPr>
        <w:t>Skupna ponudba</w:t>
      </w:r>
      <w:bookmarkEnd w:id="89"/>
      <w:r w:rsidR="00C93843" w:rsidRPr="007C6E9E">
        <w:rPr>
          <w:rFonts w:cs="Arial"/>
          <w:sz w:val="22"/>
          <w:szCs w:val="22"/>
        </w:rPr>
        <w:t xml:space="preserve"> </w:t>
      </w:r>
    </w:p>
    <w:p w14:paraId="2E5B6D17" w14:textId="77777777" w:rsidR="00B00987" w:rsidRPr="007C6E9E" w:rsidRDefault="00B00987" w:rsidP="007C1B5D">
      <w:pPr>
        <w:widowControl w:val="0"/>
        <w:spacing w:line="260" w:lineRule="exact"/>
        <w:jc w:val="both"/>
        <w:rPr>
          <w:rFonts w:ascii="Arial" w:hAnsi="Arial" w:cs="Arial"/>
        </w:rPr>
      </w:pPr>
    </w:p>
    <w:p w14:paraId="0474D670" w14:textId="2EC37A0F" w:rsidR="008570B0" w:rsidRPr="007C6E9E" w:rsidRDefault="008570B0" w:rsidP="007C1B5D">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2"/>
          <w:szCs w:val="22"/>
        </w:rPr>
      </w:pPr>
      <w:r w:rsidRPr="007C6E9E">
        <w:rPr>
          <w:rFonts w:ascii="Arial" w:hAnsi="Arial" w:cs="Arial"/>
          <w:b w:val="0"/>
          <w:bCs w:val="0"/>
          <w:color w:val="000000" w:themeColor="text1"/>
          <w:sz w:val="22"/>
          <w:szCs w:val="22"/>
        </w:rPr>
        <w:t xml:space="preserve">V primeru, da skupina ponudnikov predloži skupno ponudbo, mora vsak ponudnik izpolnjevati vse zahteve, navedene v </w:t>
      </w:r>
      <w:r w:rsidR="00BE0F3B" w:rsidRPr="007C6E9E">
        <w:rPr>
          <w:rFonts w:ascii="Arial" w:hAnsi="Arial" w:cs="Arial"/>
          <w:b w:val="0"/>
          <w:bCs w:val="0"/>
          <w:color w:val="000000" w:themeColor="text1"/>
          <w:sz w:val="22"/>
          <w:szCs w:val="22"/>
        </w:rPr>
        <w:t>točki 7.1 ter pogoj</w:t>
      </w:r>
      <w:r w:rsidRPr="007C6E9E">
        <w:rPr>
          <w:rFonts w:ascii="Arial" w:hAnsi="Arial" w:cs="Arial"/>
          <w:b w:val="0"/>
          <w:bCs w:val="0"/>
          <w:color w:val="000000" w:themeColor="text1"/>
          <w:sz w:val="22"/>
          <w:szCs w:val="22"/>
        </w:rPr>
        <w:t xml:space="preserve"> iz točke </w:t>
      </w:r>
      <w:r w:rsidR="004B1FFB" w:rsidRPr="007C6E9E">
        <w:rPr>
          <w:rFonts w:ascii="Arial" w:hAnsi="Arial" w:cs="Arial"/>
          <w:b w:val="0"/>
          <w:bCs w:val="0"/>
          <w:color w:val="000000" w:themeColor="text1"/>
          <w:sz w:val="22"/>
          <w:szCs w:val="22"/>
        </w:rPr>
        <w:t>7</w:t>
      </w:r>
      <w:r w:rsidR="00EB40B9" w:rsidRPr="007C6E9E">
        <w:rPr>
          <w:rFonts w:ascii="Arial" w:hAnsi="Arial" w:cs="Arial"/>
          <w:b w:val="0"/>
          <w:bCs w:val="0"/>
          <w:color w:val="000000" w:themeColor="text1"/>
          <w:sz w:val="22"/>
          <w:szCs w:val="22"/>
        </w:rPr>
        <w:t>.2.1</w:t>
      </w:r>
      <w:r w:rsidRPr="007C6E9E">
        <w:rPr>
          <w:rFonts w:ascii="Arial" w:hAnsi="Arial" w:cs="Arial"/>
          <w:b w:val="0"/>
          <w:bCs w:val="0"/>
          <w:color w:val="000000" w:themeColor="text1"/>
          <w:sz w:val="22"/>
          <w:szCs w:val="22"/>
        </w:rPr>
        <w:t xml:space="preserve">. </w:t>
      </w:r>
    </w:p>
    <w:p w14:paraId="11533A51" w14:textId="77777777" w:rsidR="008570B0" w:rsidRPr="007C6E9E" w:rsidRDefault="008570B0" w:rsidP="007C1B5D">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2"/>
          <w:szCs w:val="22"/>
        </w:rPr>
      </w:pPr>
    </w:p>
    <w:p w14:paraId="40F0EEAC" w14:textId="77777777" w:rsidR="008570B0" w:rsidRPr="007C6E9E" w:rsidRDefault="008570B0" w:rsidP="007C1B5D">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2"/>
          <w:szCs w:val="22"/>
        </w:rPr>
      </w:pPr>
      <w:r w:rsidRPr="007C6E9E">
        <w:rPr>
          <w:rFonts w:ascii="Arial" w:hAnsi="Arial" w:cs="Arial"/>
          <w:b w:val="0"/>
          <w:color w:val="000000" w:themeColor="text1"/>
          <w:sz w:val="22"/>
          <w:szCs w:val="22"/>
        </w:rPr>
        <w:lastRenderedPageBreak/>
        <w:t>S</w:t>
      </w:r>
      <w:r w:rsidRPr="007C6E9E">
        <w:rPr>
          <w:rFonts w:ascii="Arial" w:hAnsi="Arial" w:cs="Arial"/>
          <w:b w:val="0"/>
          <w:bCs w:val="0"/>
          <w:color w:val="000000" w:themeColor="text1"/>
          <w:sz w:val="22"/>
          <w:szCs w:val="22"/>
        </w:rPr>
        <w:t>kupina ponudnikov mora v ponudbi predložiti:</w:t>
      </w:r>
    </w:p>
    <w:p w14:paraId="76010DA1" w14:textId="77777777" w:rsidR="008570B0" w:rsidRPr="007C6E9E" w:rsidRDefault="008570B0" w:rsidP="007C1B5D">
      <w:pPr>
        <w:widowControl w:val="0"/>
        <w:numPr>
          <w:ilvl w:val="0"/>
          <w:numId w:val="2"/>
        </w:numPr>
        <w:tabs>
          <w:tab w:val="clear" w:pos="720"/>
          <w:tab w:val="num" w:pos="360"/>
        </w:tabs>
        <w:spacing w:line="260" w:lineRule="exact"/>
        <w:ind w:left="360"/>
        <w:jc w:val="both"/>
        <w:rPr>
          <w:rFonts w:ascii="Arial" w:hAnsi="Arial" w:cs="Arial"/>
          <w:color w:val="000000" w:themeColor="text1"/>
        </w:rPr>
      </w:pPr>
      <w:r w:rsidRPr="007C6E9E">
        <w:rPr>
          <w:rFonts w:ascii="Arial" w:hAnsi="Arial" w:cs="Arial"/>
          <w:bCs/>
          <w:color w:val="000000" w:themeColor="text1"/>
        </w:rPr>
        <w:t xml:space="preserve">Izjavo, da bodo predložili </w:t>
      </w:r>
      <w:r w:rsidRPr="007C6E9E">
        <w:rPr>
          <w:rFonts w:ascii="Arial" w:hAnsi="Arial" w:cs="Arial"/>
          <w:color w:val="000000" w:themeColor="text1"/>
        </w:rPr>
        <w:t>pravni akt o skupni izvedbi naročila (npr. pogodba o sodelovanju), v primeru, da bodo izbrani na javnem naročilu.</w:t>
      </w:r>
    </w:p>
    <w:p w14:paraId="2174CED4" w14:textId="77777777" w:rsidR="008570B0" w:rsidRPr="007C6E9E" w:rsidRDefault="008570B0" w:rsidP="007C1B5D">
      <w:pPr>
        <w:pStyle w:val="Telobesedila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2"/>
          <w:szCs w:val="22"/>
        </w:rPr>
      </w:pPr>
      <w:r w:rsidRPr="007C6E9E">
        <w:rPr>
          <w:rFonts w:ascii="Arial" w:hAnsi="Arial" w:cs="Arial"/>
          <w:color w:val="000000" w:themeColor="text1"/>
          <w:sz w:val="22"/>
          <w:szCs w:val="22"/>
        </w:rPr>
        <w:t xml:space="preserve">Pravni akt o skupni izvedbi naročila mora natančno opredeliti odgovornost posameznih ponudnikov za izvedbo naročila in </w:t>
      </w:r>
      <w:r w:rsidRPr="007C6E9E">
        <w:rPr>
          <w:rFonts w:ascii="Arial" w:hAnsi="Arial" w:cs="Arial"/>
          <w:noProof/>
          <w:color w:val="000000" w:themeColor="text1"/>
          <w:sz w:val="22"/>
          <w:szCs w:val="22"/>
        </w:rPr>
        <w:t>poslovodečega ponudnika</w:t>
      </w:r>
      <w:r w:rsidRPr="007C6E9E">
        <w:rPr>
          <w:rFonts w:ascii="Arial" w:hAnsi="Arial" w:cs="Arial"/>
          <w:color w:val="000000" w:themeColor="text1"/>
          <w:sz w:val="22"/>
          <w:szCs w:val="22"/>
        </w:rPr>
        <w:t>. Ne glede na to, pa ponudniki odgovarjajo naročniku neomejeno solidarno. Pravne osebe naj navedejo imena oseb, ki bodo odgovorne za izvedbo predmetnega naročila.</w:t>
      </w:r>
    </w:p>
    <w:p w14:paraId="75BFF590" w14:textId="77777777" w:rsidR="00DD2355" w:rsidRPr="007C6E9E" w:rsidRDefault="008570B0" w:rsidP="007C1B5D">
      <w:pPr>
        <w:widowControl w:val="0"/>
        <w:numPr>
          <w:ilvl w:val="0"/>
          <w:numId w:val="2"/>
        </w:numPr>
        <w:tabs>
          <w:tab w:val="clear" w:pos="720"/>
          <w:tab w:val="num" w:pos="360"/>
        </w:tabs>
        <w:spacing w:line="260" w:lineRule="exact"/>
        <w:ind w:left="360"/>
        <w:jc w:val="both"/>
        <w:rPr>
          <w:rFonts w:ascii="Arial" w:hAnsi="Arial" w:cs="Arial"/>
          <w:color w:val="000000" w:themeColor="text1"/>
        </w:rPr>
      </w:pPr>
      <w:r w:rsidRPr="007C6E9E">
        <w:rPr>
          <w:rFonts w:ascii="Arial" w:hAnsi="Arial" w:cs="Arial"/>
          <w:color w:val="000000" w:themeColor="text1"/>
        </w:rPr>
        <w:t xml:space="preserve">Za vsakega ponudnika skupne ponudbe </w:t>
      </w:r>
      <w:r w:rsidR="00DD2355" w:rsidRPr="007C6E9E">
        <w:rPr>
          <w:rFonts w:ascii="Arial" w:hAnsi="Arial" w:cs="Arial"/>
          <w:color w:val="000000" w:themeColor="text1"/>
        </w:rPr>
        <w:t>posebej:</w:t>
      </w:r>
    </w:p>
    <w:p w14:paraId="192F5FE1" w14:textId="09F85B48" w:rsidR="008570B0" w:rsidRPr="007C6E9E" w:rsidRDefault="00DD2355" w:rsidP="007C1B5D">
      <w:pPr>
        <w:widowControl w:val="0"/>
        <w:numPr>
          <w:ilvl w:val="0"/>
          <w:numId w:val="17"/>
        </w:numPr>
        <w:spacing w:line="260" w:lineRule="exact"/>
        <w:jc w:val="both"/>
        <w:rPr>
          <w:rFonts w:ascii="Arial" w:hAnsi="Arial" w:cs="Arial"/>
          <w:color w:val="000000" w:themeColor="text1"/>
        </w:rPr>
      </w:pPr>
      <w:r w:rsidRPr="007C6E9E">
        <w:rPr>
          <w:rFonts w:ascii="Arial" w:hAnsi="Arial" w:cs="Arial"/>
          <w:color w:val="000000" w:themeColor="text1"/>
        </w:rPr>
        <w:t>obrazec št. 1 – Podatki o ponudniku in izjava ponudnika o predložitvi ponudbe</w:t>
      </w:r>
      <w:r w:rsidR="008570B0" w:rsidRPr="007C6E9E">
        <w:rPr>
          <w:rFonts w:ascii="Arial" w:hAnsi="Arial" w:cs="Arial"/>
          <w:color w:val="000000" w:themeColor="text1"/>
        </w:rPr>
        <w:t xml:space="preserve">, </w:t>
      </w:r>
      <w:r w:rsidRPr="007C6E9E">
        <w:rPr>
          <w:rFonts w:ascii="Arial" w:hAnsi="Arial" w:cs="Arial"/>
          <w:color w:val="000000" w:themeColor="text1"/>
        </w:rPr>
        <w:t>ki mora biti izpolnjen v točki I. (za točk</w:t>
      </w:r>
      <w:r w:rsidR="00FD79A9" w:rsidRPr="007C6E9E">
        <w:rPr>
          <w:rFonts w:ascii="Arial" w:hAnsi="Arial" w:cs="Arial"/>
          <w:color w:val="000000" w:themeColor="text1"/>
        </w:rPr>
        <w:t>o</w:t>
      </w:r>
      <w:r w:rsidRPr="007C6E9E">
        <w:rPr>
          <w:rFonts w:ascii="Arial" w:hAnsi="Arial" w:cs="Arial"/>
          <w:color w:val="000000" w:themeColor="text1"/>
        </w:rPr>
        <w:t xml:space="preserve"> II. </w:t>
      </w:r>
      <w:r w:rsidR="00FD79A9" w:rsidRPr="007C6E9E">
        <w:rPr>
          <w:rFonts w:ascii="Arial" w:hAnsi="Arial" w:cs="Arial"/>
          <w:color w:val="000000" w:themeColor="text1"/>
        </w:rPr>
        <w:t>je dovolj, da jo</w:t>
      </w:r>
      <w:r w:rsidRPr="007C6E9E">
        <w:rPr>
          <w:rFonts w:ascii="Arial" w:hAnsi="Arial" w:cs="Arial"/>
          <w:color w:val="000000" w:themeColor="text1"/>
        </w:rPr>
        <w:t xml:space="preserve"> izpolni le poslovodeči ponudnik),</w:t>
      </w:r>
    </w:p>
    <w:p w14:paraId="510A8BDB" w14:textId="0DCE1E11" w:rsidR="00DD2355" w:rsidRPr="007C6E9E" w:rsidRDefault="00DD2355" w:rsidP="007C1B5D">
      <w:pPr>
        <w:widowControl w:val="0"/>
        <w:numPr>
          <w:ilvl w:val="0"/>
          <w:numId w:val="17"/>
        </w:numPr>
        <w:spacing w:line="260" w:lineRule="exact"/>
        <w:jc w:val="both"/>
        <w:rPr>
          <w:rFonts w:ascii="Arial" w:hAnsi="Arial" w:cs="Arial"/>
          <w:color w:val="000000" w:themeColor="text1"/>
        </w:rPr>
      </w:pPr>
      <w:r w:rsidRPr="007C6E9E">
        <w:rPr>
          <w:rFonts w:ascii="Arial" w:hAnsi="Arial" w:cs="Arial"/>
          <w:color w:val="000000" w:themeColor="text1"/>
        </w:rPr>
        <w:t xml:space="preserve">obrazec št. </w:t>
      </w:r>
      <w:r w:rsidR="0052044B">
        <w:rPr>
          <w:rFonts w:ascii="Arial" w:hAnsi="Arial" w:cs="Arial"/>
          <w:color w:val="000000" w:themeColor="text1"/>
        </w:rPr>
        <w:t>2</w:t>
      </w:r>
      <w:r w:rsidRPr="007C6E9E">
        <w:rPr>
          <w:rFonts w:ascii="Arial" w:hAnsi="Arial" w:cs="Arial"/>
          <w:color w:val="000000" w:themeColor="text1"/>
        </w:rPr>
        <w:t xml:space="preserve"> – Izjava ponudnika o izpolnjevanju zahtev in pogojev</w:t>
      </w:r>
      <w:r w:rsidR="009867F0">
        <w:rPr>
          <w:rFonts w:ascii="Arial" w:hAnsi="Arial" w:cs="Arial"/>
          <w:color w:val="000000" w:themeColor="text1"/>
        </w:rPr>
        <w:t xml:space="preserve"> ter ESPD obrazec</w:t>
      </w:r>
    </w:p>
    <w:p w14:paraId="497DEB71" w14:textId="40FF5646" w:rsidR="008570B0" w:rsidRPr="007C6E9E" w:rsidRDefault="008570B0" w:rsidP="007C1B5D">
      <w:pPr>
        <w:widowControl w:val="0"/>
        <w:numPr>
          <w:ilvl w:val="0"/>
          <w:numId w:val="2"/>
        </w:numPr>
        <w:tabs>
          <w:tab w:val="clear" w:pos="720"/>
          <w:tab w:val="num" w:pos="360"/>
        </w:tabs>
        <w:spacing w:line="260" w:lineRule="exact"/>
        <w:ind w:left="360"/>
        <w:jc w:val="both"/>
        <w:rPr>
          <w:rFonts w:ascii="Arial" w:hAnsi="Arial" w:cs="Arial"/>
          <w:color w:val="000000" w:themeColor="text1"/>
        </w:rPr>
      </w:pPr>
      <w:r w:rsidRPr="007C6E9E">
        <w:rPr>
          <w:rFonts w:ascii="Arial" w:hAnsi="Arial" w:cs="Arial"/>
          <w:color w:val="000000" w:themeColor="text1"/>
        </w:rPr>
        <w:t>Ostala dokazila iz</w:t>
      </w:r>
      <w:r w:rsidR="00BE0F3B" w:rsidRPr="007C6E9E">
        <w:rPr>
          <w:rFonts w:ascii="Arial" w:hAnsi="Arial" w:cs="Arial"/>
          <w:color w:val="000000" w:themeColor="text1"/>
        </w:rPr>
        <w:t xml:space="preserve"> točke 9</w:t>
      </w:r>
      <w:r w:rsidRPr="007C6E9E">
        <w:rPr>
          <w:rFonts w:ascii="Arial" w:hAnsi="Arial" w:cs="Arial"/>
          <w:color w:val="000000" w:themeColor="text1"/>
        </w:rPr>
        <w:t>.2 (Ponudbena dokumentacija) predložijo ponudniki skupne ponudbe skupaj, in sicer eno dokazilo (obrazec/</w:t>
      </w:r>
      <w:r w:rsidR="00B946C7" w:rsidRPr="007C6E9E">
        <w:rPr>
          <w:rFonts w:ascii="Arial" w:hAnsi="Arial" w:cs="Arial"/>
          <w:color w:val="000000" w:themeColor="text1"/>
        </w:rPr>
        <w:t xml:space="preserve">dokument). </w:t>
      </w:r>
      <w:r w:rsidRPr="007C6E9E">
        <w:rPr>
          <w:rFonts w:ascii="Arial" w:hAnsi="Arial" w:cs="Arial"/>
          <w:color w:val="000000" w:themeColor="text1"/>
        </w:rPr>
        <w:t xml:space="preserve"> </w:t>
      </w:r>
    </w:p>
    <w:p w14:paraId="7EBE2A6F" w14:textId="77777777" w:rsidR="008570B0" w:rsidRPr="007C6E9E" w:rsidRDefault="008570B0" w:rsidP="007C1B5D">
      <w:pPr>
        <w:widowControl w:val="0"/>
        <w:spacing w:line="260" w:lineRule="exact"/>
        <w:jc w:val="both"/>
        <w:rPr>
          <w:rFonts w:ascii="Arial" w:hAnsi="Arial" w:cs="Arial"/>
          <w:color w:val="000000" w:themeColor="text1"/>
        </w:rPr>
      </w:pPr>
    </w:p>
    <w:p w14:paraId="606EE31A" w14:textId="2E0D8F04" w:rsidR="00F9562F" w:rsidRPr="007C6E9E" w:rsidRDefault="00F467D9"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N</w:t>
      </w:r>
      <w:r w:rsidR="00F9562F" w:rsidRPr="007C6E9E">
        <w:rPr>
          <w:rFonts w:ascii="Arial" w:hAnsi="Arial" w:cs="Arial"/>
          <w:color w:val="000000" w:themeColor="text1"/>
        </w:rPr>
        <w:t>aročnik</w:t>
      </w:r>
      <w:r w:rsidRPr="007C6E9E">
        <w:rPr>
          <w:rFonts w:ascii="Arial" w:hAnsi="Arial" w:cs="Arial"/>
          <w:color w:val="000000" w:themeColor="text1"/>
        </w:rPr>
        <w:t xml:space="preserve"> bo do sprejema odločitve v zvezi z oddajo naročila</w:t>
      </w:r>
      <w:r w:rsidR="00F9562F" w:rsidRPr="007C6E9E">
        <w:rPr>
          <w:rFonts w:ascii="Arial" w:hAnsi="Arial" w:cs="Arial"/>
          <w:color w:val="000000" w:themeColor="text1"/>
        </w:rPr>
        <w:t xml:space="preserve"> </w:t>
      </w:r>
      <w:r w:rsidRPr="007C6E9E">
        <w:rPr>
          <w:rFonts w:ascii="Arial" w:hAnsi="Arial" w:cs="Arial"/>
          <w:color w:val="000000" w:themeColor="text1"/>
        </w:rPr>
        <w:t xml:space="preserve">s ponudniki skupne ponudbe </w:t>
      </w:r>
      <w:r w:rsidR="00F9562F" w:rsidRPr="007C6E9E">
        <w:rPr>
          <w:rFonts w:ascii="Arial" w:hAnsi="Arial" w:cs="Arial"/>
          <w:color w:val="000000" w:themeColor="text1"/>
        </w:rPr>
        <w:t xml:space="preserve">komuniciral </w:t>
      </w:r>
      <w:r w:rsidR="00C8556C" w:rsidRPr="007C6E9E">
        <w:rPr>
          <w:rFonts w:ascii="Arial" w:hAnsi="Arial" w:cs="Arial"/>
          <w:color w:val="000000" w:themeColor="text1"/>
        </w:rPr>
        <w:t>preko</w:t>
      </w:r>
      <w:r w:rsidRPr="007C6E9E">
        <w:rPr>
          <w:rFonts w:ascii="Arial" w:hAnsi="Arial" w:cs="Arial"/>
          <w:color w:val="000000" w:themeColor="text1"/>
        </w:rPr>
        <w:t xml:space="preserve"> e-naslova, </w:t>
      </w:r>
      <w:r w:rsidR="00C8556C" w:rsidRPr="007C6E9E">
        <w:rPr>
          <w:rFonts w:ascii="Arial" w:hAnsi="Arial" w:cs="Arial"/>
          <w:color w:val="000000" w:themeColor="text1"/>
        </w:rPr>
        <w:t>navedenega</w:t>
      </w:r>
      <w:r w:rsidRPr="007C6E9E">
        <w:rPr>
          <w:rFonts w:ascii="Arial" w:hAnsi="Arial" w:cs="Arial"/>
          <w:color w:val="000000" w:themeColor="text1"/>
        </w:rPr>
        <w:t xml:space="preserve"> v sistem</w:t>
      </w:r>
      <w:r w:rsidR="00C8556C" w:rsidRPr="007C6E9E">
        <w:rPr>
          <w:rFonts w:ascii="Arial" w:hAnsi="Arial" w:cs="Arial"/>
          <w:color w:val="000000" w:themeColor="text1"/>
        </w:rPr>
        <w:t>u</w:t>
      </w:r>
      <w:r w:rsidRPr="007C6E9E">
        <w:rPr>
          <w:rFonts w:ascii="Arial" w:hAnsi="Arial" w:cs="Arial"/>
          <w:color w:val="000000" w:themeColor="text1"/>
        </w:rPr>
        <w:t xml:space="preserve"> e-JN</w:t>
      </w:r>
      <w:r w:rsidR="00F9562F" w:rsidRPr="007C6E9E">
        <w:rPr>
          <w:rFonts w:ascii="Arial" w:hAnsi="Arial" w:cs="Arial"/>
          <w:color w:val="000000" w:themeColor="text1"/>
        </w:rPr>
        <w:t>.</w:t>
      </w:r>
    </w:p>
    <w:p w14:paraId="593468C3" w14:textId="77777777" w:rsidR="00C8556C" w:rsidRPr="007C6E9E" w:rsidRDefault="00C8556C" w:rsidP="007C1B5D">
      <w:pPr>
        <w:widowControl w:val="0"/>
        <w:spacing w:line="260" w:lineRule="exact"/>
        <w:jc w:val="both"/>
        <w:rPr>
          <w:rFonts w:ascii="Arial" w:hAnsi="Arial" w:cs="Arial"/>
          <w:color w:val="000000" w:themeColor="text1"/>
        </w:rPr>
      </w:pPr>
    </w:p>
    <w:p w14:paraId="601CC9F2" w14:textId="77777777" w:rsidR="00B00987" w:rsidRPr="007C6E9E" w:rsidRDefault="00AD0FF4" w:rsidP="007C1B5D">
      <w:pPr>
        <w:pStyle w:val="Naslov3"/>
        <w:keepNext w:val="0"/>
        <w:widowControl w:val="0"/>
        <w:spacing w:before="0" w:after="0" w:line="260" w:lineRule="exact"/>
        <w:ind w:left="567" w:hanging="567"/>
        <w:rPr>
          <w:rFonts w:cs="Arial"/>
          <w:sz w:val="22"/>
          <w:szCs w:val="22"/>
        </w:rPr>
      </w:pPr>
      <w:bookmarkStart w:id="90" w:name="_Toc219875087"/>
      <w:r w:rsidRPr="007C6E9E">
        <w:rPr>
          <w:rFonts w:cs="Arial"/>
          <w:sz w:val="22"/>
          <w:szCs w:val="22"/>
        </w:rPr>
        <w:t>9</w:t>
      </w:r>
      <w:r w:rsidR="006936D6" w:rsidRPr="007C6E9E">
        <w:rPr>
          <w:rFonts w:cs="Arial"/>
          <w:sz w:val="22"/>
          <w:szCs w:val="22"/>
        </w:rPr>
        <w:t>.3.4</w:t>
      </w:r>
      <w:r w:rsidR="006936D6" w:rsidRPr="007C6E9E">
        <w:rPr>
          <w:rFonts w:cs="Arial"/>
          <w:sz w:val="22"/>
          <w:szCs w:val="22"/>
        </w:rPr>
        <w:tab/>
      </w:r>
      <w:r w:rsidR="006936D6" w:rsidRPr="007C6E9E">
        <w:rPr>
          <w:rFonts w:cs="Arial"/>
          <w:sz w:val="22"/>
          <w:szCs w:val="22"/>
        </w:rPr>
        <w:tab/>
      </w:r>
      <w:r w:rsidR="00B15C24" w:rsidRPr="007C6E9E">
        <w:rPr>
          <w:rFonts w:cs="Arial"/>
          <w:sz w:val="22"/>
          <w:szCs w:val="22"/>
        </w:rPr>
        <w:t>Ponudba s podizvajalci</w:t>
      </w:r>
      <w:bookmarkEnd w:id="90"/>
      <w:r w:rsidR="00C93843" w:rsidRPr="007C6E9E">
        <w:rPr>
          <w:rFonts w:cs="Arial"/>
          <w:sz w:val="22"/>
          <w:szCs w:val="22"/>
        </w:rPr>
        <w:t xml:space="preserve"> </w:t>
      </w:r>
    </w:p>
    <w:p w14:paraId="4B7C3662" w14:textId="77777777" w:rsidR="00B15C24" w:rsidRPr="007C6E9E" w:rsidRDefault="00B15C24" w:rsidP="007C1B5D">
      <w:pPr>
        <w:widowControl w:val="0"/>
        <w:spacing w:line="260" w:lineRule="exact"/>
        <w:jc w:val="both"/>
        <w:rPr>
          <w:rFonts w:ascii="Arial" w:hAnsi="Arial" w:cs="Arial"/>
        </w:rPr>
      </w:pPr>
    </w:p>
    <w:p w14:paraId="70E4EFB2" w14:textId="541EA728" w:rsidR="00620D00" w:rsidRPr="007C6E9E" w:rsidRDefault="00620D00" w:rsidP="007C1B5D">
      <w:pPr>
        <w:widowControl w:val="0"/>
        <w:spacing w:line="260" w:lineRule="exact"/>
        <w:jc w:val="both"/>
        <w:rPr>
          <w:rFonts w:ascii="Arial" w:hAnsi="Arial" w:cs="Arial"/>
        </w:rPr>
      </w:pPr>
      <w:r w:rsidRPr="007C6E9E">
        <w:rPr>
          <w:rFonts w:ascii="Arial" w:hAnsi="Arial" w:cs="Arial"/>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9CC77DA" w14:textId="77777777" w:rsidR="00620D00" w:rsidRPr="007C6E9E" w:rsidRDefault="00620D00" w:rsidP="007C1B5D">
      <w:pPr>
        <w:widowControl w:val="0"/>
        <w:spacing w:line="260" w:lineRule="exact"/>
        <w:jc w:val="both"/>
        <w:rPr>
          <w:rFonts w:ascii="Arial" w:hAnsi="Arial" w:cs="Arial"/>
        </w:rPr>
      </w:pPr>
    </w:p>
    <w:p w14:paraId="6D410074" w14:textId="77777777" w:rsidR="00620D00" w:rsidRPr="007C6E9E" w:rsidRDefault="00620D00" w:rsidP="007C1B5D">
      <w:pPr>
        <w:widowControl w:val="0"/>
        <w:spacing w:line="260" w:lineRule="exact"/>
        <w:jc w:val="both"/>
        <w:rPr>
          <w:rFonts w:ascii="Arial" w:hAnsi="Arial" w:cs="Arial"/>
        </w:rPr>
      </w:pPr>
      <w:r w:rsidRPr="007C6E9E">
        <w:rPr>
          <w:rFonts w:ascii="Arial" w:hAnsi="Arial" w:cs="Arial"/>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4BE79FD0" w14:textId="77777777" w:rsidR="008570B0" w:rsidRPr="007C6E9E" w:rsidRDefault="008570B0" w:rsidP="007C1B5D">
      <w:pPr>
        <w:widowControl w:val="0"/>
        <w:spacing w:line="260" w:lineRule="exact"/>
        <w:jc w:val="both"/>
        <w:rPr>
          <w:rFonts w:ascii="Arial" w:hAnsi="Arial" w:cs="Arial"/>
        </w:rPr>
      </w:pPr>
    </w:p>
    <w:p w14:paraId="492DBC6F" w14:textId="4850A6CE" w:rsidR="00620D00" w:rsidRPr="007C6E9E" w:rsidRDefault="00620D00" w:rsidP="007C1B5D">
      <w:pPr>
        <w:widowControl w:val="0"/>
        <w:spacing w:line="260" w:lineRule="exact"/>
        <w:jc w:val="both"/>
        <w:rPr>
          <w:rFonts w:ascii="Arial" w:hAnsi="Arial" w:cs="Arial"/>
        </w:rPr>
      </w:pPr>
      <w:r w:rsidRPr="007C6E9E">
        <w:rPr>
          <w:rFonts w:ascii="Arial" w:hAnsi="Arial" w:cs="Arial"/>
        </w:rPr>
        <w:t>Za podizvajalca mora ponudnik v ponudbi predložiti Dokazila za podizvajalca, navedena v točki 9.2.2 tega dela razpisne dokumentacije.</w:t>
      </w:r>
    </w:p>
    <w:p w14:paraId="7AA2D74C" w14:textId="77777777" w:rsidR="00620D00" w:rsidRPr="007C6E9E" w:rsidRDefault="00620D00" w:rsidP="007C1B5D">
      <w:pPr>
        <w:widowControl w:val="0"/>
        <w:spacing w:line="260" w:lineRule="exact"/>
        <w:jc w:val="both"/>
        <w:rPr>
          <w:rFonts w:ascii="Arial" w:hAnsi="Arial" w:cs="Arial"/>
        </w:rPr>
      </w:pPr>
    </w:p>
    <w:p w14:paraId="542A6ACE" w14:textId="77777777" w:rsidR="00620D00" w:rsidRPr="007C6E9E" w:rsidRDefault="00620D00" w:rsidP="007C1B5D">
      <w:pPr>
        <w:widowControl w:val="0"/>
        <w:spacing w:line="260" w:lineRule="exact"/>
        <w:jc w:val="both"/>
        <w:rPr>
          <w:rFonts w:ascii="Arial" w:hAnsi="Arial" w:cs="Arial"/>
        </w:rPr>
      </w:pPr>
      <w:r w:rsidRPr="007C6E9E">
        <w:rPr>
          <w:rFonts w:ascii="Arial" w:hAnsi="Arial" w:cs="Arial"/>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06AAFB" w14:textId="77777777" w:rsidR="00CE06BD" w:rsidRPr="007C6E9E" w:rsidRDefault="00CE06BD" w:rsidP="007C1B5D">
      <w:pPr>
        <w:widowControl w:val="0"/>
        <w:spacing w:line="260" w:lineRule="exact"/>
        <w:jc w:val="both"/>
        <w:rPr>
          <w:rFonts w:ascii="Arial" w:hAnsi="Arial" w:cs="Arial"/>
        </w:rPr>
      </w:pPr>
    </w:p>
    <w:p w14:paraId="5E478F89" w14:textId="77777777" w:rsidR="00565DB4" w:rsidRPr="007C6E9E" w:rsidRDefault="00CE06BD" w:rsidP="007C1B5D">
      <w:pPr>
        <w:widowControl w:val="0"/>
        <w:spacing w:line="260" w:lineRule="exact"/>
        <w:jc w:val="both"/>
        <w:rPr>
          <w:rFonts w:ascii="Arial" w:hAnsi="Arial" w:cs="Arial"/>
        </w:rPr>
      </w:pPr>
      <w:r w:rsidRPr="007C6E9E">
        <w:rPr>
          <w:rFonts w:ascii="Arial" w:hAnsi="Arial" w:cs="Arial"/>
        </w:rPr>
        <w:t>Vezano na določila 5k člena Uredbe Sveta (EU) št. 2022/576 z dne 8. aprila 2022 o spremembi Uredbe (EU) št. 833/2014 o omejevalnih ukrepih zaradi delovanja Rusije, ki povzroča destabilizacijo razmer v Ukrajini,</w:t>
      </w:r>
      <w:r w:rsidR="00565DB4" w:rsidRPr="007C6E9E">
        <w:rPr>
          <w:rFonts w:ascii="Arial" w:hAnsi="Arial" w:cs="Arial"/>
        </w:rPr>
        <w:t xml:space="preserve"> si naročnik pridržuje pravico kadarkoli med postopkom javnega naročanja pozvati ponudnika k predložitvi dokazil za podizvajalca, ki bo v skupni vrednosti javnega naročila udeležen v več kot 10 % vrednosti, ki dokazujejo, da okoliščine iz navedenega 5k člena</w:t>
      </w:r>
      <w:r w:rsidRPr="007C6E9E">
        <w:rPr>
          <w:rFonts w:ascii="Arial" w:hAnsi="Arial" w:cs="Arial"/>
        </w:rPr>
        <w:t xml:space="preserve"> ne obstajajo</w:t>
      </w:r>
      <w:r w:rsidR="00565DB4" w:rsidRPr="007C6E9E">
        <w:rPr>
          <w:rFonts w:ascii="Arial" w:hAnsi="Arial" w:cs="Arial"/>
        </w:rPr>
        <w:t>. Ponudnik bo zahtevano moral predložiti v roku, ki ga bo določil naročnik, v nasprotnem primeru bo ponudnik dolžan zagotoviti zamenjavo podizvajalca, ali zagotoviti, da bo del naročila, ki bi ga sicer izvedel podizvajalec, izvedel ponudnik sam.</w:t>
      </w:r>
    </w:p>
    <w:p w14:paraId="2AC54346" w14:textId="77777777" w:rsidR="002536BD" w:rsidRPr="007C6E9E" w:rsidRDefault="002536BD" w:rsidP="007C1B5D">
      <w:pPr>
        <w:widowControl w:val="0"/>
        <w:spacing w:line="260" w:lineRule="exact"/>
        <w:jc w:val="both"/>
        <w:rPr>
          <w:rFonts w:ascii="Arial" w:hAnsi="Arial" w:cs="Arial"/>
        </w:rPr>
      </w:pPr>
    </w:p>
    <w:p w14:paraId="1928948A" w14:textId="77777777" w:rsidR="00AA4BA5" w:rsidRPr="007C6E9E" w:rsidRDefault="002536BD" w:rsidP="007C1B5D">
      <w:pPr>
        <w:pStyle w:val="Naslov3"/>
        <w:keepNext w:val="0"/>
        <w:widowControl w:val="0"/>
        <w:spacing w:before="0" w:after="0" w:line="260" w:lineRule="exact"/>
        <w:ind w:left="709" w:hanging="709"/>
        <w:rPr>
          <w:rFonts w:cs="Arial"/>
          <w:color w:val="000000" w:themeColor="text1"/>
          <w:sz w:val="22"/>
          <w:szCs w:val="22"/>
        </w:rPr>
      </w:pPr>
      <w:bookmarkStart w:id="91" w:name="_Toc219875088"/>
      <w:r w:rsidRPr="007C6E9E">
        <w:rPr>
          <w:rFonts w:cs="Arial"/>
          <w:color w:val="000000" w:themeColor="text1"/>
          <w:sz w:val="22"/>
          <w:szCs w:val="22"/>
        </w:rPr>
        <w:t>9</w:t>
      </w:r>
      <w:r w:rsidR="00BE0F3B" w:rsidRPr="007C6E9E">
        <w:rPr>
          <w:rFonts w:cs="Arial"/>
          <w:color w:val="000000" w:themeColor="text1"/>
          <w:sz w:val="22"/>
          <w:szCs w:val="22"/>
        </w:rPr>
        <w:t>.3.5</w:t>
      </w:r>
      <w:r w:rsidR="006936D6" w:rsidRPr="007C6E9E">
        <w:rPr>
          <w:rFonts w:cs="Arial"/>
          <w:color w:val="000000" w:themeColor="text1"/>
          <w:sz w:val="22"/>
          <w:szCs w:val="22"/>
        </w:rPr>
        <w:tab/>
      </w:r>
      <w:r w:rsidR="009B7AC0" w:rsidRPr="007C6E9E">
        <w:rPr>
          <w:rFonts w:cs="Arial"/>
          <w:color w:val="000000" w:themeColor="text1"/>
          <w:sz w:val="22"/>
          <w:szCs w:val="22"/>
        </w:rPr>
        <w:t>T</w:t>
      </w:r>
      <w:r w:rsidR="00AA4BA5" w:rsidRPr="007C6E9E">
        <w:rPr>
          <w:rFonts w:cs="Arial"/>
          <w:color w:val="000000" w:themeColor="text1"/>
          <w:sz w:val="22"/>
          <w:szCs w:val="22"/>
        </w:rPr>
        <w:t>uj</w:t>
      </w:r>
      <w:r w:rsidR="009B7AC0" w:rsidRPr="007C6E9E">
        <w:rPr>
          <w:rFonts w:cs="Arial"/>
          <w:color w:val="000000" w:themeColor="text1"/>
          <w:sz w:val="22"/>
          <w:szCs w:val="22"/>
        </w:rPr>
        <w:t>i gospodarski subjekti</w:t>
      </w:r>
      <w:bookmarkEnd w:id="91"/>
    </w:p>
    <w:p w14:paraId="44D73FAF" w14:textId="77777777" w:rsidR="00AA4BA5" w:rsidRPr="007C6E9E" w:rsidRDefault="00AA4BA5" w:rsidP="007C1B5D">
      <w:pPr>
        <w:pStyle w:val="Odstavekseznama"/>
        <w:widowControl w:val="0"/>
        <w:spacing w:line="260" w:lineRule="exact"/>
        <w:ind w:left="0"/>
        <w:rPr>
          <w:rFonts w:cs="Arial"/>
          <w:color w:val="000000" w:themeColor="text1"/>
          <w:sz w:val="22"/>
        </w:rPr>
      </w:pPr>
    </w:p>
    <w:p w14:paraId="10B2F657" w14:textId="06AB8F06" w:rsidR="00F9562F" w:rsidRPr="007C6E9E" w:rsidRDefault="00F9562F"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Tuji ponudniki (ponudniki, ki nimajo sedeža v Republiki Sloveniji), bodo morali</w:t>
      </w:r>
      <w:r w:rsidR="00BE1AC9" w:rsidRPr="007C6E9E">
        <w:rPr>
          <w:rFonts w:ascii="Arial" w:hAnsi="Arial" w:cs="Arial"/>
          <w:color w:val="000000" w:themeColor="text1"/>
        </w:rPr>
        <w:t xml:space="preserve"> v primeru </w:t>
      </w:r>
      <w:r w:rsidR="00FD79A9" w:rsidRPr="007C6E9E">
        <w:rPr>
          <w:rFonts w:ascii="Arial" w:hAnsi="Arial" w:cs="Arial"/>
          <w:color w:val="000000" w:themeColor="text1"/>
        </w:rPr>
        <w:t>naročnikovega dvoma</w:t>
      </w:r>
      <w:r w:rsidR="00BE1AC9" w:rsidRPr="007C6E9E">
        <w:rPr>
          <w:rFonts w:ascii="Arial" w:hAnsi="Arial" w:cs="Arial"/>
          <w:color w:val="000000" w:themeColor="text1"/>
        </w:rPr>
        <w:t>, n</w:t>
      </w:r>
      <w:r w:rsidRPr="007C6E9E">
        <w:rPr>
          <w:rFonts w:ascii="Arial" w:hAnsi="Arial" w:cs="Arial"/>
          <w:color w:val="000000" w:themeColor="text1"/>
        </w:rPr>
        <w:t>a poziv naročnika</w:t>
      </w:r>
      <w:r w:rsidR="00BE1AC9" w:rsidRPr="007C6E9E">
        <w:rPr>
          <w:rFonts w:ascii="Arial" w:hAnsi="Arial" w:cs="Arial"/>
          <w:color w:val="000000" w:themeColor="text1"/>
        </w:rPr>
        <w:t xml:space="preserve"> pred oddajo naročila</w:t>
      </w:r>
      <w:r w:rsidRPr="007C6E9E">
        <w:rPr>
          <w:rFonts w:ascii="Arial" w:hAnsi="Arial" w:cs="Arial"/>
          <w:color w:val="000000" w:themeColor="text1"/>
        </w:rPr>
        <w:t xml:space="preserve"> predložiti tudi ustrezna dokazila (iz tretjega odstavka 77. člena ZJN-3) v zvezi z zahtevami iz točke </w:t>
      </w:r>
      <w:r w:rsidR="00E674D2" w:rsidRPr="007C6E9E">
        <w:rPr>
          <w:rFonts w:ascii="Arial" w:hAnsi="Arial" w:cs="Arial"/>
          <w:color w:val="000000" w:themeColor="text1"/>
        </w:rPr>
        <w:t>7</w:t>
      </w:r>
      <w:r w:rsidRPr="007C6E9E">
        <w:rPr>
          <w:rFonts w:ascii="Arial" w:hAnsi="Arial" w:cs="Arial"/>
          <w:color w:val="000000" w:themeColor="text1"/>
        </w:rPr>
        <w:t>.1 tega dela razpisne dokumentacije, in sicer:</w:t>
      </w:r>
    </w:p>
    <w:p w14:paraId="3CA1324F" w14:textId="654446A7" w:rsidR="00F9562F" w:rsidRPr="007C6E9E" w:rsidRDefault="00F9562F" w:rsidP="007C1B5D">
      <w:pPr>
        <w:widowControl w:val="0"/>
        <w:numPr>
          <w:ilvl w:val="0"/>
          <w:numId w:val="7"/>
        </w:numPr>
        <w:spacing w:line="260" w:lineRule="exact"/>
        <w:jc w:val="both"/>
        <w:rPr>
          <w:rFonts w:ascii="Arial" w:hAnsi="Arial" w:cs="Arial"/>
        </w:rPr>
      </w:pPr>
      <w:r w:rsidRPr="007C6E9E">
        <w:rPr>
          <w:rFonts w:ascii="Arial" w:hAnsi="Arial" w:cs="Arial"/>
          <w:color w:val="000000" w:themeColor="text1"/>
        </w:rPr>
        <w:t xml:space="preserve">v zvezi s </w:t>
      </w:r>
      <w:r w:rsidR="00EB40B9" w:rsidRPr="007C6E9E">
        <w:rPr>
          <w:rFonts w:ascii="Arial" w:hAnsi="Arial" w:cs="Arial"/>
          <w:color w:val="000000" w:themeColor="text1"/>
        </w:rPr>
        <w:t>t</w:t>
      </w:r>
      <w:r w:rsidR="00E674D2" w:rsidRPr="007C6E9E">
        <w:rPr>
          <w:rFonts w:ascii="Arial" w:hAnsi="Arial" w:cs="Arial"/>
          <w:color w:val="000000" w:themeColor="text1"/>
        </w:rPr>
        <w:t>očko 7</w:t>
      </w:r>
      <w:r w:rsidRPr="007C6E9E">
        <w:rPr>
          <w:rFonts w:ascii="Arial" w:hAnsi="Arial" w:cs="Arial"/>
          <w:color w:val="000000" w:themeColor="text1"/>
        </w:rPr>
        <w:t xml:space="preserve">.1.1 izpis iz ustrezne </w:t>
      </w:r>
      <w:r w:rsidR="000A7A24" w:rsidRPr="007C6E9E">
        <w:rPr>
          <w:rFonts w:ascii="Arial" w:hAnsi="Arial" w:cs="Arial"/>
          <w:color w:val="000000" w:themeColor="text1"/>
        </w:rPr>
        <w:t>evidence</w:t>
      </w:r>
      <w:r w:rsidRPr="007C6E9E">
        <w:rPr>
          <w:rFonts w:ascii="Arial" w:hAnsi="Arial" w:cs="Arial"/>
          <w:color w:val="000000" w:themeColor="text1"/>
        </w:rPr>
        <w:t>, kakršn</w:t>
      </w:r>
      <w:r w:rsidR="000A7A24" w:rsidRPr="007C6E9E">
        <w:rPr>
          <w:rFonts w:ascii="Arial" w:hAnsi="Arial" w:cs="Arial"/>
          <w:color w:val="000000" w:themeColor="text1"/>
        </w:rPr>
        <w:t>a</w:t>
      </w:r>
      <w:r w:rsidRPr="007C6E9E">
        <w:rPr>
          <w:rFonts w:ascii="Arial" w:hAnsi="Arial" w:cs="Arial"/>
          <w:color w:val="000000" w:themeColor="text1"/>
        </w:rPr>
        <w:t xml:space="preserve"> je </w:t>
      </w:r>
      <w:r w:rsidR="000A7A24" w:rsidRPr="007C6E9E">
        <w:rPr>
          <w:rFonts w:ascii="Arial" w:hAnsi="Arial" w:cs="Arial"/>
          <w:color w:val="000000" w:themeColor="text1"/>
        </w:rPr>
        <w:t>kazenska evidenca</w:t>
      </w:r>
      <w:r w:rsidRPr="007C6E9E">
        <w:rPr>
          <w:rFonts w:ascii="Arial" w:hAnsi="Arial" w:cs="Arial"/>
          <w:color w:val="000000" w:themeColor="text1"/>
        </w:rPr>
        <w:t>, če te</w:t>
      </w:r>
      <w:r w:rsidR="000A7A24" w:rsidRPr="007C6E9E">
        <w:rPr>
          <w:rFonts w:ascii="Arial" w:hAnsi="Arial" w:cs="Arial"/>
          <w:color w:val="000000" w:themeColor="text1"/>
        </w:rPr>
        <w:t xml:space="preserve"> </w:t>
      </w:r>
      <w:r w:rsidR="000A7A24" w:rsidRPr="007C6E9E">
        <w:rPr>
          <w:rFonts w:ascii="Arial" w:hAnsi="Arial" w:cs="Arial"/>
          <w:color w:val="000000" w:themeColor="text1"/>
        </w:rPr>
        <w:lastRenderedPageBreak/>
        <w:t>evidence</w:t>
      </w:r>
      <w:r w:rsidRPr="007C6E9E">
        <w:rPr>
          <w:rFonts w:ascii="Arial" w:hAnsi="Arial" w:cs="Arial"/>
          <w:color w:val="000000" w:themeColor="text1"/>
        </w:rPr>
        <w:t xml:space="preserve"> ni, pa enakovreden dokument, ki ga izda pristojni </w:t>
      </w:r>
      <w:r w:rsidRPr="007C6E9E">
        <w:rPr>
          <w:rFonts w:ascii="Arial" w:hAnsi="Arial" w:cs="Arial"/>
        </w:rPr>
        <w:t>sodni ali upravni organ v državi članici ali matični državi ali državi, v kateri ima sedež ponudnik, in iz katerega je razvidno, da ne obstajajo razlogi za izključitev;</w:t>
      </w:r>
    </w:p>
    <w:p w14:paraId="0F13DE37" w14:textId="77777777" w:rsidR="00F9562F" w:rsidRPr="007C6E9E" w:rsidRDefault="00F9562F" w:rsidP="007C1B5D">
      <w:pPr>
        <w:widowControl w:val="0"/>
        <w:numPr>
          <w:ilvl w:val="0"/>
          <w:numId w:val="7"/>
        </w:numPr>
        <w:spacing w:line="260" w:lineRule="exact"/>
        <w:jc w:val="both"/>
        <w:rPr>
          <w:rFonts w:ascii="Arial" w:hAnsi="Arial" w:cs="Arial"/>
          <w:color w:val="000000" w:themeColor="text1"/>
        </w:rPr>
      </w:pPr>
      <w:r w:rsidRPr="007C6E9E">
        <w:rPr>
          <w:rFonts w:ascii="Arial" w:hAnsi="Arial" w:cs="Arial"/>
          <w:color w:val="000000" w:themeColor="text1"/>
        </w:rPr>
        <w:t xml:space="preserve">v zvezi s </w:t>
      </w:r>
      <w:r w:rsidR="00E674D2" w:rsidRPr="007C6E9E">
        <w:rPr>
          <w:rFonts w:ascii="Arial" w:hAnsi="Arial" w:cs="Arial"/>
          <w:color w:val="000000" w:themeColor="text1"/>
        </w:rPr>
        <w:t>točko 7</w:t>
      </w:r>
      <w:r w:rsidRPr="007C6E9E">
        <w:rPr>
          <w:rFonts w:ascii="Arial" w:hAnsi="Arial" w:cs="Arial"/>
          <w:color w:val="000000" w:themeColor="text1"/>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4688A997" w14:textId="274B09EF" w:rsidR="00FD79A9" w:rsidRPr="007C6E9E" w:rsidRDefault="00F9562F" w:rsidP="007C1B5D">
      <w:pPr>
        <w:widowControl w:val="0"/>
        <w:numPr>
          <w:ilvl w:val="0"/>
          <w:numId w:val="7"/>
        </w:numPr>
        <w:spacing w:line="260" w:lineRule="exact"/>
        <w:jc w:val="both"/>
        <w:rPr>
          <w:rFonts w:ascii="Arial" w:hAnsi="Arial" w:cs="Arial"/>
          <w:color w:val="000000" w:themeColor="text1"/>
        </w:rPr>
      </w:pPr>
      <w:r w:rsidRPr="007C6E9E">
        <w:rPr>
          <w:rFonts w:ascii="Arial" w:hAnsi="Arial" w:cs="Arial"/>
          <w:color w:val="000000" w:themeColor="text1"/>
        </w:rPr>
        <w:t xml:space="preserve">v zvezi </w:t>
      </w:r>
      <w:r w:rsidR="00A97DB5" w:rsidRPr="007C6E9E">
        <w:rPr>
          <w:rFonts w:ascii="Arial" w:hAnsi="Arial" w:cs="Arial"/>
          <w:color w:val="000000" w:themeColor="text1"/>
        </w:rPr>
        <w:t>s točko</w:t>
      </w:r>
      <w:r w:rsidR="00E674D2" w:rsidRPr="007C6E9E">
        <w:rPr>
          <w:rFonts w:ascii="Arial" w:hAnsi="Arial" w:cs="Arial"/>
          <w:color w:val="000000" w:themeColor="text1"/>
        </w:rPr>
        <w:t xml:space="preserve"> 7</w:t>
      </w:r>
      <w:r w:rsidR="00A97DB5" w:rsidRPr="007C6E9E">
        <w:rPr>
          <w:rFonts w:ascii="Arial" w:hAnsi="Arial" w:cs="Arial"/>
          <w:color w:val="000000" w:themeColor="text1"/>
        </w:rPr>
        <w:t>.1.4</w:t>
      </w:r>
      <w:r w:rsidRPr="007C6E9E">
        <w:rPr>
          <w:rFonts w:ascii="Arial" w:hAnsi="Arial" w:cs="Arial"/>
          <w:color w:val="000000" w:themeColor="text1"/>
        </w:rPr>
        <w:t xml:space="preserve"> izpis iz evidence o pravnomočnih odločbah o prekrških, ki jo vodi pristojni organ v d</w:t>
      </w:r>
      <w:r w:rsidR="00FD79A9" w:rsidRPr="007C6E9E">
        <w:rPr>
          <w:rFonts w:ascii="Arial" w:hAnsi="Arial" w:cs="Arial"/>
          <w:color w:val="000000" w:themeColor="text1"/>
        </w:rPr>
        <w:t>ržavi članici ali tretji državi.</w:t>
      </w:r>
    </w:p>
    <w:p w14:paraId="2F3349DF" w14:textId="77777777" w:rsidR="00F9562F" w:rsidRPr="007C6E9E" w:rsidRDefault="00F9562F" w:rsidP="007C1B5D">
      <w:pPr>
        <w:widowControl w:val="0"/>
        <w:spacing w:line="260" w:lineRule="exact"/>
        <w:jc w:val="both"/>
        <w:rPr>
          <w:rFonts w:ascii="Arial" w:hAnsi="Arial" w:cs="Arial"/>
          <w:color w:val="000000" w:themeColor="text1"/>
        </w:rPr>
      </w:pPr>
    </w:p>
    <w:p w14:paraId="5DA5AA3B" w14:textId="77777777" w:rsidR="00F9562F" w:rsidRPr="007C6E9E" w:rsidRDefault="00F9562F"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04C8E22E" w14:textId="77777777" w:rsidR="00FD79A9" w:rsidRPr="007C6E9E" w:rsidRDefault="00FD79A9" w:rsidP="007C1B5D">
      <w:pPr>
        <w:widowControl w:val="0"/>
        <w:spacing w:line="260" w:lineRule="exact"/>
        <w:jc w:val="both"/>
        <w:rPr>
          <w:rFonts w:ascii="Arial" w:hAnsi="Arial" w:cs="Arial"/>
          <w:color w:val="000000" w:themeColor="text1"/>
        </w:rPr>
      </w:pPr>
    </w:p>
    <w:p w14:paraId="2999B5B6" w14:textId="0AD55EE8" w:rsidR="00FD79A9" w:rsidRPr="007C6E9E" w:rsidRDefault="00FD79A9"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V zvezi s točkama 7.1.3 in 7.1.5 ponudnik poda lastno izjavo</w:t>
      </w:r>
      <w:r w:rsidR="00DD79FD" w:rsidRPr="007C6E9E">
        <w:rPr>
          <w:rFonts w:ascii="Arial" w:hAnsi="Arial" w:cs="Arial"/>
          <w:color w:val="000000" w:themeColor="text1"/>
        </w:rPr>
        <w:t xml:space="preserve"> na način, kot navedeno v prejšnjem odstavku</w:t>
      </w:r>
      <w:r w:rsidRPr="007C6E9E">
        <w:rPr>
          <w:rFonts w:ascii="Arial" w:hAnsi="Arial" w:cs="Arial"/>
          <w:color w:val="000000" w:themeColor="text1"/>
        </w:rPr>
        <w:t>.</w:t>
      </w:r>
    </w:p>
    <w:p w14:paraId="37807872" w14:textId="77777777" w:rsidR="00F9562F" w:rsidRPr="007C6E9E" w:rsidRDefault="00F9562F" w:rsidP="007C1B5D">
      <w:pPr>
        <w:widowControl w:val="0"/>
        <w:spacing w:line="260" w:lineRule="exact"/>
        <w:jc w:val="both"/>
        <w:rPr>
          <w:rFonts w:ascii="Arial" w:hAnsi="Arial" w:cs="Arial"/>
          <w:color w:val="000000" w:themeColor="text1"/>
        </w:rPr>
      </w:pPr>
    </w:p>
    <w:p w14:paraId="56996D2D" w14:textId="77777777" w:rsidR="00F9562F" w:rsidRPr="007C6E9E" w:rsidRDefault="00AF517D" w:rsidP="007C1B5D">
      <w:pPr>
        <w:widowControl w:val="0"/>
        <w:spacing w:line="260" w:lineRule="exact"/>
        <w:jc w:val="both"/>
        <w:rPr>
          <w:rFonts w:ascii="Arial" w:hAnsi="Arial" w:cs="Arial"/>
        </w:rPr>
      </w:pPr>
      <w:r w:rsidRPr="007C6E9E">
        <w:rPr>
          <w:rFonts w:ascii="Arial" w:hAnsi="Arial" w:cs="Arial"/>
          <w:color w:val="000000" w:themeColor="text1"/>
        </w:rPr>
        <w:t>Ravno tako bo moral ponudnik</w:t>
      </w:r>
      <w:r w:rsidR="00450D90" w:rsidRPr="007C6E9E">
        <w:rPr>
          <w:rFonts w:ascii="Arial" w:hAnsi="Arial" w:cs="Arial"/>
          <w:color w:val="000000" w:themeColor="text1"/>
        </w:rPr>
        <w:t xml:space="preserve"> </w:t>
      </w:r>
      <w:r w:rsidR="00F9562F" w:rsidRPr="007C6E9E">
        <w:rPr>
          <w:rFonts w:ascii="Arial" w:hAnsi="Arial" w:cs="Arial"/>
          <w:color w:val="000000" w:themeColor="text1"/>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7C6E9E">
        <w:rPr>
          <w:rFonts w:ascii="Arial" w:hAnsi="Arial" w:cs="Arial"/>
        </w:rPr>
        <w:t>smiselno upoštevajo zgornje navedbe.</w:t>
      </w:r>
    </w:p>
    <w:p w14:paraId="56FE474A" w14:textId="77777777" w:rsidR="00F9562F" w:rsidRPr="007C6E9E" w:rsidRDefault="00F9562F" w:rsidP="007C1B5D">
      <w:pPr>
        <w:widowControl w:val="0"/>
        <w:spacing w:line="260" w:lineRule="exact"/>
        <w:jc w:val="both"/>
        <w:rPr>
          <w:rFonts w:ascii="Arial" w:hAnsi="Arial" w:cs="Arial"/>
        </w:rPr>
      </w:pPr>
    </w:p>
    <w:p w14:paraId="37121D5B" w14:textId="77777777" w:rsidR="00497757" w:rsidRPr="007C6E9E" w:rsidRDefault="002536BD" w:rsidP="007C1B5D">
      <w:pPr>
        <w:pStyle w:val="Naslov3"/>
        <w:keepNext w:val="0"/>
        <w:widowControl w:val="0"/>
        <w:spacing w:before="0" w:after="0" w:line="260" w:lineRule="exact"/>
        <w:ind w:left="567" w:hanging="567"/>
        <w:jc w:val="both"/>
        <w:rPr>
          <w:rFonts w:eastAsia="Calibri" w:cs="Arial"/>
          <w:sz w:val="22"/>
          <w:szCs w:val="22"/>
        </w:rPr>
      </w:pPr>
      <w:bookmarkStart w:id="92" w:name="_Toc62631373"/>
      <w:bookmarkStart w:id="93" w:name="_Toc62632283"/>
      <w:bookmarkStart w:id="94" w:name="_Toc62649976"/>
      <w:bookmarkStart w:id="95" w:name="_Toc219875089"/>
      <w:r w:rsidRPr="007C6E9E">
        <w:rPr>
          <w:rFonts w:eastAsia="Calibri" w:cs="Arial"/>
          <w:sz w:val="22"/>
          <w:szCs w:val="22"/>
        </w:rPr>
        <w:t>9</w:t>
      </w:r>
      <w:r w:rsidR="00BE0F3B" w:rsidRPr="007C6E9E">
        <w:rPr>
          <w:rFonts w:eastAsia="Calibri" w:cs="Arial"/>
          <w:sz w:val="22"/>
          <w:szCs w:val="22"/>
        </w:rPr>
        <w:t>.3.6</w:t>
      </w:r>
      <w:r w:rsidR="006936D6" w:rsidRPr="007C6E9E">
        <w:rPr>
          <w:rFonts w:eastAsia="Calibri" w:cs="Arial"/>
          <w:sz w:val="22"/>
          <w:szCs w:val="22"/>
        </w:rPr>
        <w:tab/>
      </w:r>
      <w:r w:rsidR="006936D6" w:rsidRPr="007C6E9E">
        <w:rPr>
          <w:rFonts w:eastAsia="Calibri" w:cs="Arial"/>
          <w:sz w:val="22"/>
          <w:szCs w:val="22"/>
        </w:rPr>
        <w:tab/>
      </w:r>
      <w:r w:rsidR="00497757" w:rsidRPr="007C6E9E">
        <w:rPr>
          <w:rFonts w:eastAsia="Calibri" w:cs="Arial"/>
          <w:sz w:val="22"/>
          <w:szCs w:val="22"/>
        </w:rPr>
        <w:t>Variantne ponudbe</w:t>
      </w:r>
      <w:bookmarkEnd w:id="92"/>
      <w:bookmarkEnd w:id="93"/>
      <w:bookmarkEnd w:id="94"/>
      <w:bookmarkEnd w:id="95"/>
    </w:p>
    <w:p w14:paraId="4CFCF4BD" w14:textId="77777777" w:rsidR="00521CE8" w:rsidRPr="007C6E9E" w:rsidRDefault="00521CE8" w:rsidP="007C1B5D">
      <w:pPr>
        <w:widowControl w:val="0"/>
        <w:spacing w:line="260" w:lineRule="exact"/>
        <w:rPr>
          <w:rFonts w:ascii="Arial" w:eastAsia="Calibri" w:hAnsi="Arial" w:cs="Arial"/>
        </w:rPr>
      </w:pPr>
    </w:p>
    <w:p w14:paraId="1F45D7D8" w14:textId="77777777" w:rsidR="00497757" w:rsidRPr="007C6E9E" w:rsidRDefault="00497757" w:rsidP="007C1B5D">
      <w:pPr>
        <w:widowControl w:val="0"/>
        <w:spacing w:line="260" w:lineRule="exact"/>
        <w:jc w:val="both"/>
        <w:rPr>
          <w:rFonts w:ascii="Arial" w:hAnsi="Arial" w:cs="Arial"/>
        </w:rPr>
      </w:pPr>
      <w:r w:rsidRPr="007C6E9E">
        <w:rPr>
          <w:rFonts w:ascii="Arial" w:hAnsi="Arial" w:cs="Arial"/>
        </w:rPr>
        <w:t>Variantne ponudbe niso dovoljene.</w:t>
      </w:r>
    </w:p>
    <w:p w14:paraId="23B5C275" w14:textId="77777777" w:rsidR="00AC323E" w:rsidRPr="007C6E9E" w:rsidRDefault="00AC323E" w:rsidP="007C1B5D">
      <w:pPr>
        <w:widowControl w:val="0"/>
        <w:spacing w:line="260" w:lineRule="exact"/>
        <w:jc w:val="both"/>
        <w:rPr>
          <w:rFonts w:ascii="Arial" w:hAnsi="Arial" w:cs="Arial"/>
        </w:rPr>
      </w:pPr>
    </w:p>
    <w:p w14:paraId="74D84079" w14:textId="283100E3" w:rsidR="00AC323E" w:rsidRPr="007C6E9E" w:rsidRDefault="00AC323E" w:rsidP="00AC323E">
      <w:pPr>
        <w:pStyle w:val="Naslov1"/>
        <w:keepNext w:val="0"/>
        <w:widowControl w:val="0"/>
        <w:numPr>
          <w:ilvl w:val="0"/>
          <w:numId w:val="12"/>
        </w:numPr>
        <w:tabs>
          <w:tab w:val="left" w:pos="284"/>
        </w:tabs>
        <w:spacing w:before="0" w:after="0" w:line="260" w:lineRule="exact"/>
        <w:rPr>
          <w:sz w:val="22"/>
        </w:rPr>
      </w:pPr>
      <w:r w:rsidRPr="007C6E9E">
        <w:rPr>
          <w:sz w:val="22"/>
        </w:rPr>
        <w:tab/>
      </w:r>
      <w:bookmarkStart w:id="96" w:name="_Toc219875090"/>
      <w:r w:rsidRPr="007C6E9E">
        <w:rPr>
          <w:sz w:val="22"/>
        </w:rPr>
        <w:t>FINANČN</w:t>
      </w:r>
      <w:r w:rsidR="00C63332" w:rsidRPr="007C6E9E">
        <w:rPr>
          <w:sz w:val="22"/>
        </w:rPr>
        <w:t>A</w:t>
      </w:r>
      <w:r w:rsidRPr="007C6E9E">
        <w:rPr>
          <w:sz w:val="22"/>
        </w:rPr>
        <w:t xml:space="preserve"> ZAVAROVANJ</w:t>
      </w:r>
      <w:r w:rsidR="00C63332" w:rsidRPr="007C6E9E">
        <w:rPr>
          <w:sz w:val="22"/>
        </w:rPr>
        <w:t>A</w:t>
      </w:r>
      <w:bookmarkEnd w:id="96"/>
    </w:p>
    <w:p w14:paraId="18C9795D" w14:textId="77777777" w:rsidR="00A30220" w:rsidRPr="007C6E9E" w:rsidRDefault="00A30220" w:rsidP="007C1B5D">
      <w:pPr>
        <w:pStyle w:val="Odstavekseznama"/>
        <w:widowControl w:val="0"/>
        <w:spacing w:line="260" w:lineRule="exact"/>
        <w:ind w:left="0"/>
        <w:rPr>
          <w:rFonts w:cs="Arial"/>
          <w:sz w:val="22"/>
        </w:rPr>
      </w:pPr>
    </w:p>
    <w:p w14:paraId="383BDEDA" w14:textId="77777777" w:rsidR="00C63332" w:rsidRPr="007C6E9E" w:rsidRDefault="00C63332" w:rsidP="00C63332">
      <w:pPr>
        <w:widowControl w:val="0"/>
        <w:spacing w:line="260" w:lineRule="exact"/>
        <w:ind w:left="567" w:hanging="567"/>
        <w:jc w:val="both"/>
        <w:outlineLvl w:val="2"/>
        <w:rPr>
          <w:rFonts w:ascii="Arial" w:eastAsia="Calibri" w:hAnsi="Arial" w:cs="Arial"/>
          <w:b/>
          <w:bCs/>
        </w:rPr>
      </w:pPr>
      <w:bookmarkStart w:id="97" w:name="_Toc211242108"/>
      <w:bookmarkStart w:id="98" w:name="_Toc219875091"/>
      <w:r w:rsidRPr="007C6E9E">
        <w:rPr>
          <w:rFonts w:ascii="Arial" w:eastAsia="Calibri" w:hAnsi="Arial" w:cs="Arial"/>
          <w:b/>
          <w:bCs/>
        </w:rPr>
        <w:t>10.1</w:t>
      </w:r>
      <w:r w:rsidRPr="007C6E9E">
        <w:rPr>
          <w:rFonts w:ascii="Arial" w:eastAsia="Calibri" w:hAnsi="Arial" w:cs="Arial"/>
          <w:b/>
          <w:bCs/>
        </w:rPr>
        <w:tab/>
      </w:r>
      <w:r w:rsidRPr="007C6E9E">
        <w:rPr>
          <w:rFonts w:ascii="Arial" w:eastAsia="Calibri" w:hAnsi="Arial" w:cs="Arial"/>
          <w:b/>
          <w:bCs/>
        </w:rPr>
        <w:tab/>
        <w:t>Finančno zavarovanje za dobro izvedbo pogodbenih obveznosti</w:t>
      </w:r>
      <w:bookmarkEnd w:id="97"/>
      <w:bookmarkEnd w:id="98"/>
    </w:p>
    <w:p w14:paraId="6BE11740" w14:textId="77777777" w:rsidR="00C63332" w:rsidRPr="007C6E9E" w:rsidRDefault="00C63332" w:rsidP="00C63332">
      <w:pPr>
        <w:widowControl w:val="0"/>
        <w:spacing w:line="260" w:lineRule="exact"/>
        <w:contextualSpacing/>
        <w:jc w:val="both"/>
        <w:rPr>
          <w:rFonts w:ascii="Arial" w:eastAsia="Times New Roman" w:hAnsi="Arial" w:cs="Arial"/>
          <w:highlight w:val="yellow"/>
          <w:lang w:eastAsia="en-US"/>
        </w:rPr>
      </w:pPr>
    </w:p>
    <w:p w14:paraId="567EC8F4" w14:textId="52F40294" w:rsidR="00C63332" w:rsidRDefault="00C63332" w:rsidP="00C6333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imes New Roman" w:hAnsi="Arial" w:cs="Arial"/>
          <w:lang w:eastAsia="en-US"/>
        </w:rPr>
      </w:pPr>
      <w:r w:rsidRPr="007C6E9E">
        <w:rPr>
          <w:rFonts w:ascii="Arial" w:eastAsia="Times New Roman" w:hAnsi="Arial" w:cs="Arial"/>
        </w:rPr>
        <w:t xml:space="preserve">Izbrani ponudnik bo moral za zavarovanje dobre izvedbe pogodbenih obveznosti najkasneje v </w:t>
      </w:r>
      <w:r w:rsidR="00233473">
        <w:rPr>
          <w:rFonts w:ascii="Arial" w:eastAsia="Times New Roman" w:hAnsi="Arial" w:cs="Arial"/>
        </w:rPr>
        <w:t>5</w:t>
      </w:r>
      <w:r w:rsidRPr="007C6E9E">
        <w:rPr>
          <w:rFonts w:ascii="Arial" w:eastAsia="Times New Roman" w:hAnsi="Arial" w:cs="Arial"/>
        </w:rPr>
        <w:t xml:space="preserve"> dneh po obojestranskem podpisu pogodbe naročniku predložiti </w:t>
      </w:r>
      <w:r w:rsidR="00233473">
        <w:rPr>
          <w:rFonts w:ascii="Arial" w:eastAsia="Times New Roman" w:hAnsi="Arial" w:cs="Arial"/>
          <w:lang w:eastAsia="en-US"/>
        </w:rPr>
        <w:t>menično izjavo z menico</w:t>
      </w:r>
      <w:r w:rsidRPr="007C6E9E">
        <w:rPr>
          <w:rFonts w:ascii="Arial" w:eastAsia="Times New Roman" w:hAnsi="Arial" w:cs="Arial"/>
          <w:lang w:eastAsia="en-US"/>
        </w:rPr>
        <w:t xml:space="preserve"> (glej Obrazec št. </w:t>
      </w:r>
      <w:r w:rsidR="00233473">
        <w:rPr>
          <w:rFonts w:ascii="Arial" w:eastAsia="Times New Roman" w:hAnsi="Arial" w:cs="Arial"/>
          <w:lang w:eastAsia="en-US"/>
        </w:rPr>
        <w:t>4</w:t>
      </w:r>
      <w:r w:rsidRPr="007C6E9E">
        <w:rPr>
          <w:rFonts w:ascii="Arial" w:eastAsia="Times New Roman" w:hAnsi="Arial" w:cs="Arial"/>
          <w:lang w:eastAsia="en-US"/>
        </w:rPr>
        <w:t>), v nadaljevanju: finančno zavarovanje za dobro izvedbo pogodbenih obveznosti v višini 5 % skupne pogodbene vrednosti z DDV</w:t>
      </w:r>
      <w:r w:rsidR="00D20DEC">
        <w:rPr>
          <w:rFonts w:ascii="Arial" w:eastAsia="Times New Roman" w:hAnsi="Arial" w:cs="Arial"/>
          <w:lang w:eastAsia="en-US"/>
        </w:rPr>
        <w:t>.</w:t>
      </w:r>
    </w:p>
    <w:p w14:paraId="6E9B2D1E" w14:textId="77777777" w:rsidR="00D20DEC" w:rsidRPr="007C6E9E" w:rsidRDefault="00D20DEC" w:rsidP="00C6333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imes New Roman" w:hAnsi="Arial" w:cs="Arial"/>
        </w:rPr>
      </w:pPr>
    </w:p>
    <w:p w14:paraId="58F024FC" w14:textId="49C5E55C" w:rsidR="00C63332" w:rsidRPr="007C6E9E" w:rsidRDefault="00C63332" w:rsidP="00C6333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imes New Roman" w:hAnsi="Arial" w:cs="Arial"/>
        </w:rPr>
      </w:pPr>
      <w:r w:rsidRPr="007C6E9E">
        <w:rPr>
          <w:rFonts w:ascii="Arial" w:eastAsia="Times New Roman" w:hAnsi="Arial" w:cs="Arial"/>
          <w:color w:val="000000" w:themeColor="text1"/>
        </w:rPr>
        <w:t>Finančno zavarovanje za dobro izvedbo pogodbenih obveznosti mora veljati najmanj 30 dni po preteku veljavnosti</w:t>
      </w:r>
      <w:r w:rsidR="00233473">
        <w:rPr>
          <w:rFonts w:ascii="Arial" w:eastAsia="Times New Roman" w:hAnsi="Arial" w:cs="Arial"/>
          <w:color w:val="000000" w:themeColor="text1"/>
        </w:rPr>
        <w:t xml:space="preserve"> obeh</w:t>
      </w:r>
      <w:r w:rsidRPr="007C6E9E">
        <w:rPr>
          <w:rFonts w:ascii="Arial" w:eastAsia="Times New Roman" w:hAnsi="Arial" w:cs="Arial"/>
          <w:color w:val="000000" w:themeColor="text1"/>
        </w:rPr>
        <w:t xml:space="preserve"> pogodb. Predložitev finančnega zavarovanja za dobro izvedbo pogodbenih obveznosti je </w:t>
      </w:r>
      <w:r w:rsidRPr="007C6E9E">
        <w:rPr>
          <w:rFonts w:ascii="Arial" w:eastAsia="Times New Roman" w:hAnsi="Arial" w:cs="Arial"/>
        </w:rPr>
        <w:t>pogoj za veljavnost pogodb.</w:t>
      </w:r>
    </w:p>
    <w:p w14:paraId="0FC7CA6A" w14:textId="77777777" w:rsidR="00C63332" w:rsidRPr="007C6E9E" w:rsidRDefault="00C63332" w:rsidP="00C6333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imes New Roman" w:hAnsi="Arial" w:cs="Arial"/>
        </w:rPr>
      </w:pPr>
    </w:p>
    <w:p w14:paraId="7EAD0970" w14:textId="77777777" w:rsidR="00C63332" w:rsidRPr="007C6E9E" w:rsidRDefault="00C63332" w:rsidP="00C63332">
      <w:pPr>
        <w:widowControl w:val="0"/>
        <w:spacing w:line="260" w:lineRule="exact"/>
        <w:jc w:val="both"/>
        <w:rPr>
          <w:rFonts w:ascii="Arial" w:eastAsia="Times New Roman" w:hAnsi="Arial" w:cs="Arial"/>
          <w:lang w:eastAsia="en-US"/>
        </w:rPr>
      </w:pPr>
      <w:r w:rsidRPr="007C6E9E">
        <w:rPr>
          <w:rFonts w:ascii="Arial" w:eastAsia="Times New Roman" w:hAnsi="Arial" w:cs="Arial"/>
          <w:lang w:eastAsia="en-US"/>
        </w:rPr>
        <w:t>V primeru nepravočasnega ali nepravilnega izpolnjevanja pogodbenih obveznosti s strani izbranega ponudnika ima naročnik pravico unovčiti finančno zavarovanje za dobro izvedbo pogodbenih obveznosti.</w:t>
      </w:r>
    </w:p>
    <w:p w14:paraId="2B866845" w14:textId="77777777" w:rsidR="00C63332" w:rsidRPr="007C6E9E" w:rsidRDefault="00C63332" w:rsidP="007C1B5D">
      <w:pPr>
        <w:pStyle w:val="Odstavekseznama"/>
        <w:widowControl w:val="0"/>
        <w:spacing w:line="260" w:lineRule="exact"/>
        <w:ind w:left="0"/>
        <w:rPr>
          <w:rFonts w:cs="Arial"/>
          <w:sz w:val="22"/>
        </w:rPr>
      </w:pPr>
    </w:p>
    <w:p w14:paraId="00C9E2AB" w14:textId="2959A8B7" w:rsidR="00C63332" w:rsidRPr="007C6E9E" w:rsidRDefault="00C63332" w:rsidP="00C63332">
      <w:pPr>
        <w:widowControl w:val="0"/>
        <w:spacing w:line="260" w:lineRule="exact"/>
        <w:ind w:left="567" w:hanging="567"/>
        <w:jc w:val="both"/>
        <w:outlineLvl w:val="2"/>
        <w:rPr>
          <w:rFonts w:ascii="Arial" w:eastAsia="Calibri" w:hAnsi="Arial" w:cs="Arial"/>
          <w:b/>
          <w:bCs/>
        </w:rPr>
      </w:pPr>
      <w:bookmarkStart w:id="99" w:name="_Toc211242109"/>
      <w:bookmarkStart w:id="100" w:name="_Toc219875092"/>
      <w:r w:rsidRPr="007C6E9E">
        <w:rPr>
          <w:rFonts w:ascii="Arial" w:eastAsia="Calibri" w:hAnsi="Arial" w:cs="Arial"/>
          <w:b/>
          <w:bCs/>
        </w:rPr>
        <w:t>10.2</w:t>
      </w:r>
      <w:r w:rsidRPr="007C6E9E">
        <w:rPr>
          <w:rFonts w:ascii="Arial" w:eastAsia="Calibri" w:hAnsi="Arial" w:cs="Arial"/>
          <w:b/>
          <w:bCs/>
        </w:rPr>
        <w:tab/>
      </w:r>
      <w:r w:rsidRPr="007C6E9E">
        <w:rPr>
          <w:rFonts w:ascii="Arial" w:eastAsia="Calibri" w:hAnsi="Arial" w:cs="Arial"/>
          <w:b/>
          <w:bCs/>
        </w:rPr>
        <w:tab/>
        <w:t>Finančno zavarovanje za odpravo napak v garancijskem roku</w:t>
      </w:r>
      <w:bookmarkEnd w:id="99"/>
      <w:bookmarkEnd w:id="100"/>
    </w:p>
    <w:p w14:paraId="253A97D0" w14:textId="77777777" w:rsidR="00C63332" w:rsidRPr="007C6E9E" w:rsidRDefault="00C63332" w:rsidP="007C1B5D">
      <w:pPr>
        <w:pStyle w:val="Odstavekseznama"/>
        <w:widowControl w:val="0"/>
        <w:spacing w:line="260" w:lineRule="exact"/>
        <w:ind w:left="0"/>
        <w:rPr>
          <w:rFonts w:cs="Arial"/>
          <w:sz w:val="22"/>
        </w:rPr>
      </w:pPr>
    </w:p>
    <w:p w14:paraId="52DE274F" w14:textId="5FCF43C7" w:rsidR="008941DC" w:rsidRPr="007C6E9E" w:rsidRDefault="008941DC" w:rsidP="008941DC">
      <w:pPr>
        <w:widowControl w:val="0"/>
        <w:numPr>
          <w:ilvl w:val="12"/>
          <w:numId w:val="0"/>
        </w:numPr>
        <w:spacing w:line="260" w:lineRule="exact"/>
        <w:jc w:val="both"/>
        <w:rPr>
          <w:rFonts w:ascii="Arial" w:hAnsi="Arial" w:cs="Arial"/>
          <w:lang w:eastAsia="en-US"/>
        </w:rPr>
      </w:pPr>
      <w:r w:rsidRPr="007C6E9E">
        <w:rPr>
          <w:rFonts w:ascii="Arial" w:hAnsi="Arial" w:cs="Arial"/>
          <w:lang w:eastAsia="en-US"/>
        </w:rPr>
        <w:t xml:space="preserve">Izbrani ponudnik bo moral za zavarovanje odprave napak v garancijskem roku najkasneje v </w:t>
      </w:r>
      <w:r w:rsidR="00233473">
        <w:rPr>
          <w:rFonts w:ascii="Arial" w:hAnsi="Arial" w:cs="Arial"/>
          <w:lang w:eastAsia="en-US"/>
        </w:rPr>
        <w:t>5</w:t>
      </w:r>
      <w:r w:rsidRPr="007C6E9E">
        <w:rPr>
          <w:rFonts w:ascii="Arial" w:hAnsi="Arial" w:cs="Arial"/>
          <w:lang w:eastAsia="en-US"/>
        </w:rPr>
        <w:t xml:space="preserve"> dneh po </w:t>
      </w:r>
      <w:r w:rsidR="00565DB4" w:rsidRPr="007C6E9E">
        <w:rPr>
          <w:rFonts w:ascii="Arial" w:hAnsi="Arial" w:cs="Arial"/>
          <w:lang w:eastAsia="en-US"/>
        </w:rPr>
        <w:t>podpisu zapisnika o količinskem in kakovostnem prevzemu dobavljen</w:t>
      </w:r>
      <w:r w:rsidR="00FF38A1">
        <w:rPr>
          <w:rFonts w:ascii="Arial" w:hAnsi="Arial" w:cs="Arial"/>
          <w:lang w:eastAsia="en-US"/>
        </w:rPr>
        <w:t>ih</w:t>
      </w:r>
      <w:r w:rsidR="00565DB4" w:rsidRPr="007C6E9E">
        <w:rPr>
          <w:rFonts w:ascii="Arial" w:hAnsi="Arial" w:cs="Arial"/>
          <w:lang w:eastAsia="en-US"/>
        </w:rPr>
        <w:t xml:space="preserve"> </w:t>
      </w:r>
      <w:r w:rsidR="005C0249" w:rsidRPr="007C6E9E">
        <w:rPr>
          <w:rFonts w:ascii="Arial" w:hAnsi="Arial" w:cs="Arial"/>
          <w:lang w:eastAsia="en-US"/>
        </w:rPr>
        <w:t>vozil</w:t>
      </w:r>
      <w:r w:rsidRPr="007C6E9E">
        <w:rPr>
          <w:rFonts w:ascii="Arial" w:hAnsi="Arial" w:cs="Arial"/>
          <w:lang w:eastAsia="en-US"/>
        </w:rPr>
        <w:t xml:space="preserve"> naročniku predložiti </w:t>
      </w:r>
      <w:r w:rsidR="00233473">
        <w:rPr>
          <w:rFonts w:ascii="Arial" w:hAnsi="Arial" w:cs="Arial"/>
          <w:lang w:eastAsia="en-US"/>
        </w:rPr>
        <w:t>menično izjavo ter menico</w:t>
      </w:r>
      <w:r w:rsidRPr="007C6E9E">
        <w:rPr>
          <w:rFonts w:ascii="Arial" w:hAnsi="Arial" w:cs="Arial"/>
          <w:lang w:eastAsia="en-US"/>
        </w:rPr>
        <w:t xml:space="preserve">(glej obrazec št. </w:t>
      </w:r>
      <w:r w:rsidR="00FF38A1">
        <w:rPr>
          <w:rFonts w:ascii="Arial" w:hAnsi="Arial" w:cs="Arial"/>
          <w:lang w:eastAsia="en-US"/>
        </w:rPr>
        <w:t>5</w:t>
      </w:r>
      <w:r w:rsidRPr="007C6E9E">
        <w:rPr>
          <w:rFonts w:ascii="Arial" w:hAnsi="Arial" w:cs="Arial"/>
          <w:lang w:eastAsia="en-US"/>
        </w:rPr>
        <w:t xml:space="preserve">), v nadaljevanju: finančno zavarovanje za odpravo napak v garancijskem roku, v višini </w:t>
      </w:r>
      <w:r w:rsidR="00565DB4" w:rsidRPr="007C6E9E">
        <w:rPr>
          <w:rFonts w:ascii="Arial" w:hAnsi="Arial" w:cs="Arial"/>
          <w:lang w:eastAsia="en-US"/>
        </w:rPr>
        <w:t>5</w:t>
      </w:r>
      <w:r w:rsidRPr="007C6E9E">
        <w:rPr>
          <w:rFonts w:ascii="Arial" w:hAnsi="Arial" w:cs="Arial"/>
          <w:lang w:eastAsia="en-US"/>
        </w:rPr>
        <w:t xml:space="preserve"> % </w:t>
      </w:r>
      <w:r w:rsidR="007E2BCE" w:rsidRPr="007C6E9E">
        <w:rPr>
          <w:rFonts w:ascii="Arial" w:hAnsi="Arial" w:cs="Arial"/>
          <w:lang w:eastAsia="en-US"/>
        </w:rPr>
        <w:t xml:space="preserve">skupne </w:t>
      </w:r>
      <w:r w:rsidR="00565DB4" w:rsidRPr="007C6E9E">
        <w:rPr>
          <w:rFonts w:ascii="Arial" w:hAnsi="Arial" w:cs="Arial"/>
          <w:lang w:eastAsia="en-US"/>
        </w:rPr>
        <w:t>pogodbene</w:t>
      </w:r>
      <w:r w:rsidRPr="007C6E9E">
        <w:rPr>
          <w:rFonts w:ascii="Arial" w:hAnsi="Arial" w:cs="Arial"/>
          <w:lang w:eastAsia="en-US"/>
        </w:rPr>
        <w:t xml:space="preserve"> vrednosti</w:t>
      </w:r>
      <w:r w:rsidR="007E2BCE" w:rsidRPr="007C6E9E">
        <w:rPr>
          <w:rFonts w:ascii="Arial" w:hAnsi="Arial" w:cs="Arial"/>
          <w:lang w:eastAsia="en-US"/>
        </w:rPr>
        <w:t xml:space="preserve"> </w:t>
      </w:r>
      <w:r w:rsidRPr="007C6E9E">
        <w:rPr>
          <w:rFonts w:ascii="Arial" w:hAnsi="Arial" w:cs="Arial"/>
          <w:lang w:eastAsia="en-US"/>
        </w:rPr>
        <w:t>z DDV.</w:t>
      </w:r>
    </w:p>
    <w:p w14:paraId="2F96E5A8" w14:textId="77777777" w:rsidR="008941DC" w:rsidRPr="007C6E9E" w:rsidRDefault="008941DC" w:rsidP="008941DC">
      <w:pPr>
        <w:widowControl w:val="0"/>
        <w:numPr>
          <w:ilvl w:val="12"/>
          <w:numId w:val="0"/>
        </w:numPr>
        <w:spacing w:line="260" w:lineRule="exact"/>
        <w:jc w:val="both"/>
        <w:rPr>
          <w:rFonts w:ascii="Arial" w:hAnsi="Arial" w:cs="Arial"/>
          <w:lang w:eastAsia="en-US"/>
        </w:rPr>
      </w:pPr>
      <w:r w:rsidRPr="007C6E9E">
        <w:rPr>
          <w:rFonts w:ascii="Arial" w:hAnsi="Arial" w:cs="Arial"/>
          <w:lang w:eastAsia="en-US"/>
        </w:rPr>
        <w:lastRenderedPageBreak/>
        <w:tab/>
      </w:r>
    </w:p>
    <w:p w14:paraId="18264B34" w14:textId="77777777" w:rsidR="00565DB4" w:rsidRPr="007C6E9E" w:rsidRDefault="008941DC" w:rsidP="008941DC">
      <w:pPr>
        <w:widowControl w:val="0"/>
        <w:numPr>
          <w:ilvl w:val="12"/>
          <w:numId w:val="0"/>
        </w:numPr>
        <w:spacing w:line="260" w:lineRule="exact"/>
        <w:jc w:val="both"/>
        <w:rPr>
          <w:rFonts w:ascii="Arial" w:hAnsi="Arial" w:cs="Arial"/>
          <w:lang w:eastAsia="en-US"/>
        </w:rPr>
      </w:pPr>
      <w:r w:rsidRPr="007C6E9E">
        <w:rPr>
          <w:rFonts w:ascii="Arial" w:hAnsi="Arial" w:cs="Arial"/>
          <w:lang w:eastAsia="en-US"/>
        </w:rPr>
        <w:t xml:space="preserve">Finančno zavarovanje za odpravo napak v garancijskem roku mora veljati </w:t>
      </w:r>
      <w:r w:rsidR="00565DB4" w:rsidRPr="007C6E9E">
        <w:rPr>
          <w:rFonts w:ascii="Arial" w:hAnsi="Arial" w:cs="Arial"/>
          <w:lang w:eastAsia="en-US"/>
        </w:rPr>
        <w:t xml:space="preserve">še </w:t>
      </w:r>
      <w:r w:rsidRPr="007C6E9E">
        <w:rPr>
          <w:rFonts w:ascii="Arial" w:hAnsi="Arial" w:cs="Arial"/>
          <w:lang w:eastAsia="en-US"/>
        </w:rPr>
        <w:t xml:space="preserve">najmanj </w:t>
      </w:r>
      <w:r w:rsidR="00565DB4" w:rsidRPr="007C6E9E">
        <w:rPr>
          <w:rFonts w:ascii="Arial" w:hAnsi="Arial" w:cs="Arial"/>
          <w:lang w:eastAsia="en-US"/>
        </w:rPr>
        <w:t>30 dni po poteku garancijskega roka.</w:t>
      </w:r>
    </w:p>
    <w:p w14:paraId="6D476FFE" w14:textId="77777777" w:rsidR="008941DC" w:rsidRPr="007C6E9E" w:rsidRDefault="008941DC" w:rsidP="008941DC">
      <w:pPr>
        <w:widowControl w:val="0"/>
        <w:numPr>
          <w:ilvl w:val="12"/>
          <w:numId w:val="0"/>
        </w:numPr>
        <w:spacing w:line="260" w:lineRule="exact"/>
        <w:jc w:val="both"/>
        <w:rPr>
          <w:rFonts w:ascii="Arial" w:hAnsi="Arial" w:cs="Arial"/>
          <w:lang w:eastAsia="en-US"/>
        </w:rPr>
      </w:pPr>
    </w:p>
    <w:p w14:paraId="78E211FB" w14:textId="2D712828" w:rsidR="008941DC" w:rsidRPr="007C6E9E" w:rsidRDefault="008941DC" w:rsidP="008941DC">
      <w:pPr>
        <w:widowControl w:val="0"/>
        <w:numPr>
          <w:ilvl w:val="12"/>
          <w:numId w:val="0"/>
        </w:numPr>
        <w:spacing w:line="260" w:lineRule="exact"/>
        <w:jc w:val="both"/>
        <w:rPr>
          <w:rFonts w:ascii="Arial" w:hAnsi="Arial" w:cs="Arial"/>
          <w:lang w:eastAsia="en-US"/>
        </w:rPr>
      </w:pPr>
      <w:r w:rsidRPr="007C6E9E">
        <w:rPr>
          <w:rFonts w:ascii="Arial" w:hAnsi="Arial" w:cs="Arial"/>
          <w:lang w:eastAsia="en-US"/>
        </w:rPr>
        <w:t xml:space="preserve">Finančno zavarovanje za odpravo napak v garancijskem roku služi naročniku kot jamstvo za </w:t>
      </w:r>
      <w:bookmarkStart w:id="101" w:name="_Hlk174531439"/>
      <w:r w:rsidRPr="007C6E9E">
        <w:rPr>
          <w:rFonts w:ascii="Arial" w:hAnsi="Arial" w:cs="Arial"/>
          <w:lang w:eastAsia="en-US"/>
        </w:rPr>
        <w:t>vestno izpolnjevanje obveznosti</w:t>
      </w:r>
      <w:r w:rsidR="007E2BCE" w:rsidRPr="007C6E9E">
        <w:rPr>
          <w:rFonts w:ascii="Arial" w:hAnsi="Arial" w:cs="Arial"/>
          <w:lang w:eastAsia="en-US"/>
        </w:rPr>
        <w:t xml:space="preserve"> izbranega ponudnika</w:t>
      </w:r>
      <w:r w:rsidRPr="007C6E9E">
        <w:rPr>
          <w:rFonts w:ascii="Arial" w:hAnsi="Arial" w:cs="Arial"/>
          <w:lang w:eastAsia="en-US"/>
        </w:rPr>
        <w:t xml:space="preserve"> do naročnika v času garancijskega roka</w:t>
      </w:r>
      <w:bookmarkEnd w:id="101"/>
      <w:r w:rsidRPr="007C6E9E">
        <w:rPr>
          <w:rFonts w:ascii="Arial" w:hAnsi="Arial" w:cs="Arial"/>
          <w:lang w:eastAsia="en-US"/>
        </w:rPr>
        <w:t>. V kolikor se garancijski rok podaljša, se mora hkrati za enako obdobje podaljšati tudi rok veljavnosti finančnega zavarovanja za odpravo napak v garancijskem roku.</w:t>
      </w:r>
    </w:p>
    <w:p w14:paraId="13D8B9D4" w14:textId="77777777" w:rsidR="008941DC" w:rsidRPr="007C6E9E" w:rsidRDefault="008941DC" w:rsidP="008941DC">
      <w:pPr>
        <w:widowControl w:val="0"/>
        <w:numPr>
          <w:ilvl w:val="12"/>
          <w:numId w:val="0"/>
        </w:numPr>
        <w:spacing w:line="260" w:lineRule="exact"/>
        <w:jc w:val="both"/>
        <w:rPr>
          <w:rFonts w:ascii="Arial" w:hAnsi="Arial" w:cs="Arial"/>
          <w:lang w:eastAsia="en-US"/>
        </w:rPr>
      </w:pPr>
      <w:r w:rsidRPr="007C6E9E">
        <w:rPr>
          <w:rFonts w:ascii="Arial" w:hAnsi="Arial" w:cs="Arial"/>
          <w:lang w:eastAsia="en-US"/>
        </w:rPr>
        <w:tab/>
      </w:r>
    </w:p>
    <w:p w14:paraId="6A0428DC" w14:textId="518E7D50" w:rsidR="008941DC" w:rsidRPr="007C6E9E" w:rsidRDefault="008941DC" w:rsidP="008941DC">
      <w:pPr>
        <w:widowControl w:val="0"/>
        <w:numPr>
          <w:ilvl w:val="12"/>
          <w:numId w:val="0"/>
        </w:numPr>
        <w:spacing w:line="260" w:lineRule="exact"/>
        <w:jc w:val="both"/>
        <w:rPr>
          <w:rFonts w:ascii="Arial" w:hAnsi="Arial" w:cs="Arial"/>
          <w:lang w:eastAsia="en-US"/>
        </w:rPr>
      </w:pPr>
      <w:r w:rsidRPr="007C6E9E">
        <w:rPr>
          <w:rFonts w:ascii="Arial" w:hAnsi="Arial" w:cs="Arial"/>
          <w:lang w:eastAsia="en-US"/>
        </w:rPr>
        <w:t xml:space="preserve">Naročnik ima pravico unovčiti finančno zavarovanje za odpravo napak v garancijskem roku, če ponudnik - </w:t>
      </w:r>
      <w:r w:rsidR="00700F70" w:rsidRPr="007C6E9E">
        <w:rPr>
          <w:rFonts w:ascii="Arial" w:hAnsi="Arial" w:cs="Arial"/>
          <w:lang w:eastAsia="en-US"/>
        </w:rPr>
        <w:t>dobavitelj</w:t>
      </w:r>
      <w:r w:rsidRPr="007C6E9E">
        <w:rPr>
          <w:rFonts w:ascii="Arial" w:hAnsi="Arial" w:cs="Arial"/>
          <w:lang w:eastAsia="en-US"/>
        </w:rPr>
        <w:t xml:space="preserve"> ne bo izvrševal garancijskih obveznosti.</w:t>
      </w:r>
    </w:p>
    <w:p w14:paraId="107CF006" w14:textId="77777777" w:rsidR="007E2BCE" w:rsidRPr="007C6E9E" w:rsidRDefault="007E2BCE" w:rsidP="007E2BCE">
      <w:pPr>
        <w:widowControl w:val="0"/>
        <w:spacing w:line="260" w:lineRule="exact"/>
        <w:jc w:val="both"/>
        <w:rPr>
          <w:rFonts w:ascii="Arial" w:hAnsi="Arial" w:cs="Arial"/>
          <w:iCs/>
          <w:lang w:eastAsia="en-US"/>
        </w:rPr>
      </w:pPr>
    </w:p>
    <w:p w14:paraId="6DEA1350" w14:textId="77777777" w:rsidR="00D633ED" w:rsidRPr="007C6E9E" w:rsidRDefault="00D633ED" w:rsidP="007C1B5D">
      <w:pPr>
        <w:widowControl w:val="0"/>
        <w:spacing w:line="260" w:lineRule="exact"/>
        <w:jc w:val="both"/>
        <w:rPr>
          <w:rFonts w:ascii="Arial" w:hAnsi="Arial" w:cs="Arial"/>
          <w:iCs/>
          <w:lang w:eastAsia="en-US"/>
        </w:rPr>
      </w:pPr>
    </w:p>
    <w:p w14:paraId="1A41DC47" w14:textId="77777777" w:rsidR="000D6492" w:rsidRPr="007C6E9E" w:rsidRDefault="006936D6" w:rsidP="007C1B5D">
      <w:pPr>
        <w:pStyle w:val="Naslov1"/>
        <w:keepNext w:val="0"/>
        <w:widowControl w:val="0"/>
        <w:numPr>
          <w:ilvl w:val="0"/>
          <w:numId w:val="12"/>
        </w:numPr>
        <w:tabs>
          <w:tab w:val="left" w:pos="284"/>
        </w:tabs>
        <w:spacing w:before="0" w:after="0" w:line="260" w:lineRule="exact"/>
        <w:ind w:left="284" w:hanging="284"/>
        <w:rPr>
          <w:sz w:val="22"/>
        </w:rPr>
      </w:pPr>
      <w:r w:rsidRPr="007C6E9E">
        <w:rPr>
          <w:sz w:val="22"/>
        </w:rPr>
        <w:tab/>
      </w:r>
      <w:bookmarkStart w:id="102" w:name="_Toc219875093"/>
      <w:r w:rsidR="000D0C3F" w:rsidRPr="007C6E9E">
        <w:rPr>
          <w:sz w:val="22"/>
        </w:rPr>
        <w:t>OSTALA DOLOČILA V ZVEZI S POSTOPKOM JAVNEGA NAROČILA</w:t>
      </w:r>
      <w:bookmarkEnd w:id="102"/>
    </w:p>
    <w:p w14:paraId="6BAC4F1B" w14:textId="77777777" w:rsidR="000D6492" w:rsidRPr="007C6E9E" w:rsidRDefault="000D6492" w:rsidP="007C1B5D">
      <w:pPr>
        <w:pStyle w:val="Odstavekseznama"/>
        <w:widowControl w:val="0"/>
        <w:tabs>
          <w:tab w:val="left" w:pos="426"/>
        </w:tabs>
        <w:spacing w:line="260" w:lineRule="exact"/>
        <w:ind w:left="0"/>
        <w:contextualSpacing w:val="0"/>
        <w:rPr>
          <w:rFonts w:cs="Arial"/>
          <w:sz w:val="22"/>
        </w:rPr>
      </w:pPr>
    </w:p>
    <w:p w14:paraId="33D182A6" w14:textId="04522F7E" w:rsidR="00BE1AC9" w:rsidRPr="007C6E9E" w:rsidRDefault="00BE1AC9" w:rsidP="007C1B5D">
      <w:pPr>
        <w:pStyle w:val="Naslov2"/>
        <w:keepNext w:val="0"/>
        <w:widowControl w:val="0"/>
        <w:spacing w:before="0" w:after="0" w:line="260" w:lineRule="exact"/>
        <w:ind w:left="567" w:hanging="567"/>
        <w:rPr>
          <w:rFonts w:cs="Arial"/>
          <w:szCs w:val="22"/>
        </w:rPr>
      </w:pPr>
      <w:bookmarkStart w:id="103" w:name="_Toc219875094"/>
      <w:bookmarkStart w:id="104" w:name="_Hlk174522387"/>
      <w:r w:rsidRPr="007C6E9E">
        <w:rPr>
          <w:rFonts w:cs="Arial"/>
          <w:szCs w:val="22"/>
        </w:rPr>
        <w:t>11.</w:t>
      </w:r>
      <w:r w:rsidR="00D45B11" w:rsidRPr="007C6E9E">
        <w:rPr>
          <w:rFonts w:cs="Arial"/>
          <w:szCs w:val="22"/>
        </w:rPr>
        <w:t>1</w:t>
      </w:r>
      <w:r w:rsidRPr="007C6E9E">
        <w:rPr>
          <w:rFonts w:cs="Arial"/>
          <w:szCs w:val="22"/>
        </w:rPr>
        <w:tab/>
        <w:t>Obvestilo o odločitvi o oddaji naročila</w:t>
      </w:r>
      <w:bookmarkEnd w:id="103"/>
    </w:p>
    <w:bookmarkEnd w:id="104"/>
    <w:p w14:paraId="77787003" w14:textId="77777777" w:rsidR="00BE1AC9" w:rsidRPr="007C6E9E" w:rsidRDefault="00BE1AC9" w:rsidP="007C1B5D">
      <w:pPr>
        <w:widowControl w:val="0"/>
        <w:spacing w:line="260" w:lineRule="exact"/>
        <w:jc w:val="both"/>
        <w:rPr>
          <w:rFonts w:ascii="Arial" w:hAnsi="Arial" w:cs="Arial"/>
          <w:b/>
        </w:rPr>
      </w:pPr>
    </w:p>
    <w:p w14:paraId="3C10F3FC" w14:textId="77777777" w:rsidR="00A71ACE" w:rsidRPr="007C6E9E" w:rsidRDefault="00307C5D" w:rsidP="007C1B5D">
      <w:pPr>
        <w:widowControl w:val="0"/>
        <w:spacing w:line="260" w:lineRule="exact"/>
        <w:jc w:val="both"/>
        <w:rPr>
          <w:rFonts w:ascii="Arial" w:hAnsi="Arial" w:cs="Arial"/>
        </w:rPr>
      </w:pPr>
      <w:r w:rsidRPr="007C6E9E">
        <w:rPr>
          <w:rFonts w:ascii="Arial" w:hAnsi="Arial" w:cs="Arial"/>
        </w:rPr>
        <w:t>Naročnik bo odločitev o oddaji naročila objavil na portalu javnih naročil. Odločitev se šteje za vročeno z dnem objave na portalu javnih naročil.</w:t>
      </w:r>
    </w:p>
    <w:p w14:paraId="716CE954" w14:textId="77777777" w:rsidR="000D0C3F" w:rsidRPr="007C6E9E" w:rsidRDefault="000D0C3F" w:rsidP="007C1B5D">
      <w:pPr>
        <w:widowControl w:val="0"/>
        <w:spacing w:line="260" w:lineRule="exact"/>
        <w:jc w:val="both"/>
        <w:rPr>
          <w:rFonts w:ascii="Arial" w:hAnsi="Arial" w:cs="Arial"/>
          <w:b/>
          <w:lang w:eastAsia="en-US"/>
        </w:rPr>
      </w:pPr>
    </w:p>
    <w:p w14:paraId="7A403319" w14:textId="58FFAC70" w:rsidR="000D0C3F" w:rsidRPr="007C6E9E" w:rsidRDefault="00875B8A" w:rsidP="007C1B5D">
      <w:pPr>
        <w:pStyle w:val="Naslov2"/>
        <w:keepNext w:val="0"/>
        <w:widowControl w:val="0"/>
        <w:spacing w:before="0" w:after="0" w:line="260" w:lineRule="exact"/>
        <w:ind w:left="567" w:hanging="567"/>
        <w:rPr>
          <w:rFonts w:cs="Arial"/>
          <w:szCs w:val="22"/>
        </w:rPr>
      </w:pPr>
      <w:bookmarkStart w:id="105" w:name="_Toc219875095"/>
      <w:r w:rsidRPr="007C6E9E">
        <w:rPr>
          <w:rFonts w:cs="Arial"/>
          <w:szCs w:val="22"/>
        </w:rPr>
        <w:t>11</w:t>
      </w:r>
      <w:r w:rsidR="006936D6" w:rsidRPr="007C6E9E">
        <w:rPr>
          <w:rFonts w:cs="Arial"/>
          <w:szCs w:val="22"/>
        </w:rPr>
        <w:t>.</w:t>
      </w:r>
      <w:r w:rsidR="00D45B11" w:rsidRPr="007C6E9E">
        <w:rPr>
          <w:rFonts w:cs="Arial"/>
          <w:szCs w:val="22"/>
        </w:rPr>
        <w:t>2</w:t>
      </w:r>
      <w:r w:rsidR="006936D6" w:rsidRPr="007C6E9E">
        <w:rPr>
          <w:rFonts w:cs="Arial"/>
          <w:szCs w:val="22"/>
        </w:rPr>
        <w:tab/>
      </w:r>
      <w:r w:rsidR="000D0C3F" w:rsidRPr="007C6E9E">
        <w:rPr>
          <w:rFonts w:cs="Arial"/>
          <w:szCs w:val="22"/>
        </w:rPr>
        <w:t xml:space="preserve">Sklenitev </w:t>
      </w:r>
      <w:r w:rsidR="0017600B" w:rsidRPr="007C6E9E">
        <w:rPr>
          <w:rFonts w:cs="Arial"/>
          <w:szCs w:val="22"/>
        </w:rPr>
        <w:t>pogodbe</w:t>
      </w:r>
      <w:bookmarkEnd w:id="105"/>
    </w:p>
    <w:p w14:paraId="0BF54264" w14:textId="77777777" w:rsidR="00876D6B" w:rsidRPr="007C6E9E" w:rsidRDefault="00876D6B" w:rsidP="007C1B5D">
      <w:pPr>
        <w:widowControl w:val="0"/>
        <w:spacing w:line="260" w:lineRule="exact"/>
        <w:jc w:val="both"/>
        <w:rPr>
          <w:rFonts w:ascii="Arial" w:hAnsi="Arial" w:cs="Arial"/>
        </w:rPr>
      </w:pPr>
    </w:p>
    <w:p w14:paraId="5B00B6FD" w14:textId="0569FB53" w:rsidR="00AC0FF2" w:rsidRPr="007C6E9E" w:rsidRDefault="00A66441" w:rsidP="007C1B5D">
      <w:pPr>
        <w:widowControl w:val="0"/>
        <w:spacing w:line="260" w:lineRule="exact"/>
        <w:jc w:val="both"/>
        <w:rPr>
          <w:rFonts w:ascii="Arial" w:hAnsi="Arial" w:cs="Arial"/>
        </w:rPr>
      </w:pPr>
      <w:r w:rsidRPr="007C6E9E">
        <w:rPr>
          <w:rFonts w:ascii="Arial" w:hAnsi="Arial" w:cs="Arial"/>
        </w:rPr>
        <w:t xml:space="preserve">Naročnik bo z </w:t>
      </w:r>
      <w:r w:rsidR="00DE42E4" w:rsidRPr="007C6E9E">
        <w:rPr>
          <w:rFonts w:ascii="Arial" w:hAnsi="Arial" w:cs="Arial"/>
        </w:rPr>
        <w:t xml:space="preserve">ekonomsko </w:t>
      </w:r>
      <w:r w:rsidRPr="007C6E9E">
        <w:rPr>
          <w:rFonts w:ascii="Arial" w:hAnsi="Arial" w:cs="Arial"/>
        </w:rPr>
        <w:t xml:space="preserve">najugodnejšim ponudnikom, katerega ponudba bo dopustna, sklenil </w:t>
      </w:r>
      <w:r w:rsidR="0017600B" w:rsidRPr="007C6E9E">
        <w:rPr>
          <w:rFonts w:ascii="Arial" w:hAnsi="Arial" w:cs="Arial"/>
        </w:rPr>
        <w:t>pogodbo</w:t>
      </w:r>
      <w:r w:rsidRPr="007C6E9E">
        <w:rPr>
          <w:rFonts w:ascii="Arial" w:hAnsi="Arial" w:cs="Arial"/>
        </w:rPr>
        <w:t xml:space="preserve"> za </w:t>
      </w:r>
      <w:r w:rsidR="00D62949" w:rsidRPr="007C6E9E">
        <w:rPr>
          <w:rFonts w:ascii="Arial" w:hAnsi="Arial" w:cs="Arial"/>
        </w:rPr>
        <w:t>izvedbo</w:t>
      </w:r>
      <w:r w:rsidRPr="007C6E9E">
        <w:rPr>
          <w:rFonts w:ascii="Arial" w:hAnsi="Arial" w:cs="Arial"/>
        </w:rPr>
        <w:t xml:space="preserve"> predmet</w:t>
      </w:r>
      <w:r w:rsidR="00D62949" w:rsidRPr="007C6E9E">
        <w:rPr>
          <w:rFonts w:ascii="Arial" w:hAnsi="Arial" w:cs="Arial"/>
        </w:rPr>
        <w:t>a</w:t>
      </w:r>
      <w:r w:rsidRPr="007C6E9E">
        <w:rPr>
          <w:rFonts w:ascii="Arial" w:hAnsi="Arial" w:cs="Arial"/>
        </w:rPr>
        <w:t xml:space="preserve"> javnega naročila. </w:t>
      </w:r>
    </w:p>
    <w:p w14:paraId="4578FEBF" w14:textId="77777777" w:rsidR="00D62949" w:rsidRPr="007C6E9E" w:rsidRDefault="00D62949" w:rsidP="007C1B5D">
      <w:pPr>
        <w:widowControl w:val="0"/>
        <w:spacing w:line="260" w:lineRule="exact"/>
        <w:jc w:val="both"/>
        <w:rPr>
          <w:rFonts w:ascii="Arial" w:hAnsi="Arial" w:cs="Arial"/>
        </w:rPr>
      </w:pPr>
    </w:p>
    <w:p w14:paraId="2F84E2D2" w14:textId="347653FB" w:rsidR="00A66441" w:rsidRPr="007C6E9E" w:rsidRDefault="00A66441"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Skladno s šestim odstavkom 14. člena ZIntPK, bo moral izbrani ponudnik pred sklenitvijo </w:t>
      </w:r>
      <w:r w:rsidR="0017600B" w:rsidRPr="007C6E9E">
        <w:rPr>
          <w:rFonts w:ascii="Arial" w:hAnsi="Arial" w:cs="Arial"/>
          <w:color w:val="000000" w:themeColor="text1"/>
        </w:rPr>
        <w:t>pogodbe</w:t>
      </w:r>
      <w:r w:rsidR="005D634C" w:rsidRPr="007C6E9E">
        <w:rPr>
          <w:rFonts w:ascii="Arial" w:hAnsi="Arial" w:cs="Arial"/>
          <w:color w:val="000000" w:themeColor="text1"/>
        </w:rPr>
        <w:t xml:space="preserve"> </w:t>
      </w:r>
      <w:r w:rsidRPr="007C6E9E">
        <w:rPr>
          <w:rFonts w:ascii="Arial" w:hAnsi="Arial" w:cs="Arial"/>
          <w:color w:val="000000" w:themeColor="text1"/>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17600B" w:rsidRPr="007C6E9E">
        <w:rPr>
          <w:rFonts w:ascii="Arial" w:hAnsi="Arial" w:cs="Arial"/>
          <w:color w:val="000000" w:themeColor="text1"/>
        </w:rPr>
        <w:t>pogodbe</w:t>
      </w:r>
      <w:r w:rsidRPr="007C6E9E">
        <w:rPr>
          <w:rFonts w:ascii="Arial" w:hAnsi="Arial" w:cs="Arial"/>
          <w:color w:val="000000" w:themeColor="text1"/>
        </w:rPr>
        <w:t>. V primeru, da bo izbrani ponudnik pri izvedbi predmetnega na</w:t>
      </w:r>
      <w:r w:rsidR="00AC6ABA" w:rsidRPr="007C6E9E">
        <w:rPr>
          <w:rFonts w:ascii="Arial" w:hAnsi="Arial" w:cs="Arial"/>
          <w:color w:val="000000" w:themeColor="text1"/>
        </w:rPr>
        <w:t xml:space="preserve">ročila posloval s podizvajalcem, ki bo neposredno s strani naročnika poplačan v vrednosti nad </w:t>
      </w:r>
      <w:r w:rsidRPr="007C6E9E">
        <w:rPr>
          <w:rFonts w:ascii="Arial" w:hAnsi="Arial" w:cs="Arial"/>
          <w:color w:val="000000" w:themeColor="text1"/>
        </w:rPr>
        <w:t xml:space="preserve">10.000,00 EUR brez DDV, bo moral izbrani ponudnik zgoraj navedene podatke posredovati tudi za podizvajalca. </w:t>
      </w:r>
    </w:p>
    <w:p w14:paraId="17FE7041" w14:textId="77777777" w:rsidR="0064345F" w:rsidRPr="007C6E9E" w:rsidRDefault="0064345F" w:rsidP="007C1B5D">
      <w:pPr>
        <w:widowControl w:val="0"/>
        <w:spacing w:line="260" w:lineRule="exact"/>
        <w:jc w:val="both"/>
        <w:rPr>
          <w:rFonts w:ascii="Arial" w:hAnsi="Arial" w:cs="Arial"/>
          <w:color w:val="000000" w:themeColor="text1"/>
        </w:rPr>
      </w:pPr>
    </w:p>
    <w:p w14:paraId="17252F8E" w14:textId="77777777" w:rsidR="00A66441" w:rsidRPr="007C6E9E" w:rsidRDefault="00A66441"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V primeru, da izbrani ponudnik zgoraj navedenega ne bo posredoval samoiniciativno, ga bo naročnik pozval k predložitvi le-tega. V tem primeru bo rok za predložitev 8 dni od prejema naročnikovega poziva. </w:t>
      </w:r>
    </w:p>
    <w:p w14:paraId="451110A4" w14:textId="77777777" w:rsidR="00687A01" w:rsidRPr="007C6E9E" w:rsidRDefault="00687A01" w:rsidP="007C1B5D">
      <w:pPr>
        <w:widowControl w:val="0"/>
        <w:spacing w:line="260" w:lineRule="exact"/>
        <w:jc w:val="both"/>
        <w:rPr>
          <w:rFonts w:ascii="Arial" w:hAnsi="Arial" w:cs="Arial"/>
          <w:color w:val="000000" w:themeColor="text1"/>
        </w:rPr>
      </w:pPr>
    </w:p>
    <w:p w14:paraId="31A857D5" w14:textId="36704C88" w:rsidR="00876D6B" w:rsidRPr="007C6E9E" w:rsidRDefault="00274811"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Izbrani ponudnik bo pozvan k podpisu </w:t>
      </w:r>
      <w:r w:rsidR="0017600B" w:rsidRPr="007C6E9E">
        <w:rPr>
          <w:rFonts w:ascii="Arial" w:hAnsi="Arial" w:cs="Arial"/>
          <w:color w:val="000000" w:themeColor="text1"/>
        </w:rPr>
        <w:t>pogodbe</w:t>
      </w:r>
      <w:r w:rsidRPr="007C6E9E">
        <w:rPr>
          <w:rFonts w:ascii="Arial" w:hAnsi="Arial" w:cs="Arial"/>
          <w:color w:val="000000" w:themeColor="text1"/>
        </w:rPr>
        <w:t xml:space="preserve">. Rok za podpis in vračilo </w:t>
      </w:r>
      <w:r w:rsidR="0017600B" w:rsidRPr="007C6E9E">
        <w:rPr>
          <w:rFonts w:ascii="Arial" w:hAnsi="Arial" w:cs="Arial"/>
          <w:color w:val="000000" w:themeColor="text1"/>
        </w:rPr>
        <w:t>pogodbe</w:t>
      </w:r>
      <w:r w:rsidRPr="007C6E9E">
        <w:rPr>
          <w:rFonts w:ascii="Arial" w:hAnsi="Arial" w:cs="Arial"/>
          <w:color w:val="000000" w:themeColor="text1"/>
        </w:rPr>
        <w:t xml:space="preserve"> naročniku je 8 dni od prejema le-te. Če </w:t>
      </w:r>
      <w:r w:rsidR="00E024F7" w:rsidRPr="007C6E9E">
        <w:rPr>
          <w:rFonts w:ascii="Arial" w:hAnsi="Arial" w:cs="Arial"/>
          <w:color w:val="000000" w:themeColor="text1"/>
        </w:rPr>
        <w:t xml:space="preserve">izbrani </w:t>
      </w:r>
      <w:r w:rsidRPr="007C6E9E">
        <w:rPr>
          <w:rFonts w:ascii="Arial" w:hAnsi="Arial" w:cs="Arial"/>
          <w:color w:val="000000" w:themeColor="text1"/>
        </w:rPr>
        <w:t xml:space="preserve">ponudnik </w:t>
      </w:r>
      <w:r w:rsidR="0017600B" w:rsidRPr="007C6E9E">
        <w:rPr>
          <w:rFonts w:ascii="Arial" w:hAnsi="Arial" w:cs="Arial"/>
          <w:color w:val="000000" w:themeColor="text1"/>
        </w:rPr>
        <w:t>pogodbe</w:t>
      </w:r>
      <w:r w:rsidRPr="007C6E9E">
        <w:rPr>
          <w:rFonts w:ascii="Arial" w:hAnsi="Arial" w:cs="Arial"/>
          <w:color w:val="000000" w:themeColor="text1"/>
        </w:rPr>
        <w:t xml:space="preserve"> ne bo podpisal in </w:t>
      </w:r>
      <w:r w:rsidR="0017600B" w:rsidRPr="007C6E9E">
        <w:rPr>
          <w:rFonts w:ascii="Arial" w:hAnsi="Arial" w:cs="Arial"/>
          <w:color w:val="000000" w:themeColor="text1"/>
        </w:rPr>
        <w:t>je</w:t>
      </w:r>
      <w:r w:rsidRPr="007C6E9E">
        <w:rPr>
          <w:rFonts w:ascii="Arial" w:hAnsi="Arial" w:cs="Arial"/>
          <w:color w:val="000000" w:themeColor="text1"/>
        </w:rPr>
        <w:t xml:space="preserve"> vrnil naročniku ali če naročniku ne bo predložil izjave oziroma podatkov po ZIntPK, ali izpolnil drugih morebitnih obveznosti za sklenitev </w:t>
      </w:r>
      <w:r w:rsidR="0017600B" w:rsidRPr="007C6E9E">
        <w:rPr>
          <w:rFonts w:ascii="Arial" w:hAnsi="Arial" w:cs="Arial"/>
          <w:color w:val="000000" w:themeColor="text1"/>
        </w:rPr>
        <w:t>pogodbe</w:t>
      </w:r>
      <w:r w:rsidRPr="007C6E9E">
        <w:rPr>
          <w:rFonts w:ascii="Arial" w:hAnsi="Arial" w:cs="Arial"/>
          <w:color w:val="000000" w:themeColor="text1"/>
        </w:rPr>
        <w:t xml:space="preserve">, navedenih v tej razpisni dokumentaciji, se šteje, da je ponudnik odstopil od ponudbe. </w:t>
      </w:r>
    </w:p>
    <w:p w14:paraId="223E502F" w14:textId="77777777" w:rsidR="00274811" w:rsidRPr="007C6E9E" w:rsidRDefault="00274811" w:rsidP="007C1B5D">
      <w:pPr>
        <w:widowControl w:val="0"/>
        <w:spacing w:line="260" w:lineRule="exact"/>
        <w:jc w:val="both"/>
        <w:rPr>
          <w:rFonts w:ascii="Arial" w:hAnsi="Arial" w:cs="Arial"/>
          <w:b/>
          <w:color w:val="000000" w:themeColor="text1"/>
        </w:rPr>
      </w:pPr>
    </w:p>
    <w:p w14:paraId="4B96F1B1" w14:textId="0D34BB60" w:rsidR="00307C5D" w:rsidRPr="007C6E9E" w:rsidRDefault="00307C5D" w:rsidP="007C1B5D">
      <w:pPr>
        <w:widowControl w:val="0"/>
        <w:spacing w:line="260" w:lineRule="exact"/>
        <w:jc w:val="both"/>
        <w:rPr>
          <w:rFonts w:ascii="Arial" w:hAnsi="Arial" w:cs="Arial"/>
          <w:b/>
          <w:color w:val="000000" w:themeColor="text1"/>
        </w:rPr>
      </w:pPr>
      <w:r w:rsidRPr="007C6E9E">
        <w:rPr>
          <w:rFonts w:ascii="Arial" w:hAnsi="Arial" w:cs="Arial"/>
          <w:b/>
          <w:color w:val="000000" w:themeColor="text1"/>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C2EC3D" w14:textId="3B050DAB" w:rsidR="00A66441" w:rsidRPr="007C6E9E" w:rsidRDefault="00A66441" w:rsidP="007C1B5D">
      <w:pPr>
        <w:widowControl w:val="0"/>
        <w:spacing w:line="260" w:lineRule="exact"/>
        <w:jc w:val="both"/>
        <w:rPr>
          <w:rFonts w:ascii="Arial" w:hAnsi="Arial" w:cs="Arial"/>
          <w:b/>
          <w:color w:val="000000" w:themeColor="text1"/>
        </w:rPr>
      </w:pPr>
      <w:r w:rsidRPr="007C6E9E">
        <w:rPr>
          <w:rFonts w:ascii="Arial" w:hAnsi="Arial" w:cs="Arial"/>
          <w:b/>
          <w:color w:val="000000" w:themeColor="text1"/>
        </w:rPr>
        <w:t>Naročnik ne sme skleniti pogodbe s ponudnikom, v kolikor obstajajo razlogi o prepovedi poslovanja iz</w:t>
      </w:r>
      <w:r w:rsidR="00992955" w:rsidRPr="007C6E9E">
        <w:rPr>
          <w:rFonts w:ascii="Arial" w:hAnsi="Arial" w:cs="Arial"/>
          <w:b/>
          <w:color w:val="000000" w:themeColor="text1"/>
        </w:rPr>
        <w:t xml:space="preserve"> </w:t>
      </w:r>
      <w:r w:rsidRPr="007C6E9E">
        <w:rPr>
          <w:rFonts w:ascii="Arial" w:hAnsi="Arial" w:cs="Arial"/>
          <w:b/>
          <w:color w:val="000000" w:themeColor="text1"/>
        </w:rPr>
        <w:t>35. člena ZIntPK.</w:t>
      </w:r>
    </w:p>
    <w:p w14:paraId="755EF760" w14:textId="77777777" w:rsidR="00FD79A9" w:rsidRPr="007C6E9E" w:rsidRDefault="00FD79A9" w:rsidP="007C1B5D">
      <w:pPr>
        <w:widowControl w:val="0"/>
        <w:spacing w:line="260" w:lineRule="exact"/>
        <w:jc w:val="both"/>
        <w:rPr>
          <w:rFonts w:ascii="Arial" w:hAnsi="Arial" w:cs="Arial"/>
          <w:b/>
          <w:color w:val="000000" w:themeColor="text1"/>
        </w:rPr>
      </w:pPr>
    </w:p>
    <w:p w14:paraId="72671C66" w14:textId="4477B094" w:rsidR="0017600B" w:rsidRPr="007C6E9E" w:rsidRDefault="0017600B" w:rsidP="007C1B5D">
      <w:pPr>
        <w:widowControl w:val="0"/>
        <w:spacing w:line="260" w:lineRule="exact"/>
        <w:jc w:val="both"/>
        <w:rPr>
          <w:rFonts w:ascii="Arial" w:hAnsi="Arial" w:cs="Arial"/>
          <w:bCs/>
          <w:color w:val="000000" w:themeColor="text1"/>
        </w:rPr>
      </w:pPr>
      <w:r w:rsidRPr="007C6E9E">
        <w:rPr>
          <w:rFonts w:ascii="Arial" w:hAnsi="Arial" w:cs="Arial"/>
          <w:bCs/>
          <w:color w:val="000000" w:themeColor="text1"/>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5261F837" w14:textId="77777777" w:rsidR="0017600B" w:rsidRPr="007C6E9E" w:rsidRDefault="0017600B" w:rsidP="007C1B5D">
      <w:pPr>
        <w:widowControl w:val="0"/>
        <w:spacing w:line="260" w:lineRule="exact"/>
        <w:jc w:val="both"/>
        <w:rPr>
          <w:rFonts w:ascii="Arial" w:hAnsi="Arial" w:cs="Arial"/>
          <w:b/>
          <w:color w:val="000000" w:themeColor="text1"/>
        </w:rPr>
      </w:pPr>
    </w:p>
    <w:p w14:paraId="06835B9B" w14:textId="18C6E2BC" w:rsidR="000D0C3F" w:rsidRPr="007C6E9E" w:rsidRDefault="00875B8A" w:rsidP="007C1B5D">
      <w:pPr>
        <w:pStyle w:val="Naslov2"/>
        <w:keepNext w:val="0"/>
        <w:widowControl w:val="0"/>
        <w:spacing w:before="0" w:after="0" w:line="260" w:lineRule="exact"/>
        <w:rPr>
          <w:rFonts w:cs="Arial"/>
          <w:color w:val="000000" w:themeColor="text1"/>
          <w:szCs w:val="22"/>
        </w:rPr>
      </w:pPr>
      <w:bookmarkStart w:id="106" w:name="_Toc219875096"/>
      <w:r w:rsidRPr="007C6E9E">
        <w:rPr>
          <w:rFonts w:cs="Arial"/>
          <w:color w:val="000000" w:themeColor="text1"/>
          <w:szCs w:val="22"/>
        </w:rPr>
        <w:t>11</w:t>
      </w:r>
      <w:r w:rsidR="006936D6" w:rsidRPr="007C6E9E">
        <w:rPr>
          <w:rFonts w:cs="Arial"/>
          <w:color w:val="000000" w:themeColor="text1"/>
          <w:szCs w:val="22"/>
        </w:rPr>
        <w:t>.</w:t>
      </w:r>
      <w:r w:rsidR="00D45B11" w:rsidRPr="007C6E9E">
        <w:rPr>
          <w:rFonts w:cs="Arial"/>
          <w:color w:val="000000" w:themeColor="text1"/>
          <w:szCs w:val="22"/>
        </w:rPr>
        <w:t>3</w:t>
      </w:r>
      <w:r w:rsidR="006936D6" w:rsidRPr="007C6E9E">
        <w:rPr>
          <w:rFonts w:cs="Arial"/>
          <w:color w:val="000000" w:themeColor="text1"/>
          <w:szCs w:val="22"/>
        </w:rPr>
        <w:tab/>
      </w:r>
      <w:r w:rsidR="000D0C3F" w:rsidRPr="007C6E9E">
        <w:rPr>
          <w:rFonts w:cs="Arial"/>
          <w:color w:val="000000" w:themeColor="text1"/>
          <w:szCs w:val="22"/>
        </w:rPr>
        <w:t xml:space="preserve">Predčasno prenehanje </w:t>
      </w:r>
      <w:r w:rsidR="0017600B" w:rsidRPr="007C6E9E">
        <w:rPr>
          <w:rFonts w:cs="Arial"/>
          <w:color w:val="000000" w:themeColor="text1"/>
          <w:szCs w:val="22"/>
        </w:rPr>
        <w:t>pogodbe</w:t>
      </w:r>
      <w:bookmarkEnd w:id="106"/>
    </w:p>
    <w:p w14:paraId="785DFA9C" w14:textId="77777777" w:rsidR="000D0C3F" w:rsidRPr="007C6E9E" w:rsidRDefault="000D0C3F" w:rsidP="007C1B5D">
      <w:pPr>
        <w:widowControl w:val="0"/>
        <w:spacing w:line="260" w:lineRule="exact"/>
        <w:jc w:val="both"/>
        <w:rPr>
          <w:rFonts w:ascii="Arial" w:hAnsi="Arial" w:cs="Arial"/>
          <w:b/>
          <w:color w:val="000000" w:themeColor="text1"/>
        </w:rPr>
      </w:pPr>
    </w:p>
    <w:p w14:paraId="48642071" w14:textId="6B6BD3A8" w:rsidR="00914236" w:rsidRPr="007C6E9E" w:rsidRDefault="0017600B" w:rsidP="007C1B5D">
      <w:pPr>
        <w:pStyle w:val="BodyText3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2"/>
          <w:szCs w:val="22"/>
        </w:rPr>
      </w:pPr>
      <w:r w:rsidRPr="007C6E9E">
        <w:rPr>
          <w:rFonts w:ascii="Arial" w:hAnsi="Arial" w:cs="Arial"/>
          <w:color w:val="000000" w:themeColor="text1"/>
          <w:sz w:val="22"/>
          <w:szCs w:val="22"/>
        </w:rPr>
        <w:t>Pogodba</w:t>
      </w:r>
      <w:r w:rsidR="00914236" w:rsidRPr="007C6E9E">
        <w:rPr>
          <w:rFonts w:ascii="Arial" w:hAnsi="Arial" w:cs="Arial"/>
          <w:color w:val="000000" w:themeColor="text1"/>
          <w:sz w:val="22"/>
          <w:szCs w:val="22"/>
        </w:rPr>
        <w:t xml:space="preserve"> o izvedbi javnega naročila se sklene pod razveznim pogojem, ki se uresniči v primeru izpolnitve ene od okoliščin, navedenih v tretji alineji četrtega odstavka 67. člena ZJN-3. </w:t>
      </w:r>
    </w:p>
    <w:p w14:paraId="443D6CF0" w14:textId="77777777" w:rsidR="00914236" w:rsidRPr="007C6E9E" w:rsidRDefault="00914236" w:rsidP="007C1B5D">
      <w:pPr>
        <w:widowControl w:val="0"/>
        <w:spacing w:line="260" w:lineRule="exact"/>
        <w:jc w:val="both"/>
        <w:rPr>
          <w:rFonts w:ascii="Arial" w:hAnsi="Arial" w:cs="Arial"/>
          <w:color w:val="000000" w:themeColor="text1"/>
        </w:rPr>
      </w:pPr>
    </w:p>
    <w:p w14:paraId="0388FD85" w14:textId="45523062" w:rsidR="00B80FDA" w:rsidRPr="007C6E9E" w:rsidRDefault="00B80FDA"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Naročnik</w:t>
      </w:r>
      <w:r w:rsidR="00A724C9" w:rsidRPr="007C6E9E">
        <w:rPr>
          <w:rFonts w:ascii="Arial" w:hAnsi="Arial" w:cs="Arial"/>
          <w:color w:val="000000" w:themeColor="text1"/>
        </w:rPr>
        <w:t xml:space="preserve"> </w:t>
      </w:r>
      <w:r w:rsidRPr="007C6E9E">
        <w:rPr>
          <w:rFonts w:ascii="Arial" w:hAnsi="Arial" w:cs="Arial"/>
          <w:color w:val="000000" w:themeColor="text1"/>
        </w:rPr>
        <w:t>lahko</w:t>
      </w:r>
      <w:r w:rsidR="00903D29" w:rsidRPr="007C6E9E">
        <w:rPr>
          <w:rFonts w:ascii="Arial" w:hAnsi="Arial" w:cs="Arial"/>
          <w:color w:val="000000" w:themeColor="text1"/>
        </w:rPr>
        <w:t xml:space="preserve"> med veljavnostjo </w:t>
      </w:r>
      <w:r w:rsidR="0017600B" w:rsidRPr="007C6E9E">
        <w:rPr>
          <w:rFonts w:ascii="Arial" w:hAnsi="Arial" w:cs="Arial"/>
          <w:color w:val="000000" w:themeColor="text1"/>
        </w:rPr>
        <w:t>pogodbe</w:t>
      </w:r>
      <w:r w:rsidR="00903D29" w:rsidRPr="007C6E9E">
        <w:rPr>
          <w:rFonts w:ascii="Arial" w:hAnsi="Arial" w:cs="Arial"/>
          <w:color w:val="000000" w:themeColor="text1"/>
        </w:rPr>
        <w:t xml:space="preserve"> o izvedbi javnega naročila</w:t>
      </w:r>
      <w:r w:rsidRPr="007C6E9E">
        <w:rPr>
          <w:rFonts w:ascii="Arial" w:hAnsi="Arial" w:cs="Arial"/>
          <w:color w:val="000000" w:themeColor="text1"/>
        </w:rPr>
        <w:t xml:space="preserve">, ne glede na določila Obligacijskega zakonika, odstopi od </w:t>
      </w:r>
      <w:r w:rsidR="00D45B11" w:rsidRPr="007C6E9E">
        <w:rPr>
          <w:rFonts w:ascii="Arial" w:hAnsi="Arial" w:cs="Arial"/>
          <w:color w:val="000000" w:themeColor="text1"/>
        </w:rPr>
        <w:t>okvirnega sporazuma</w:t>
      </w:r>
      <w:r w:rsidRPr="007C6E9E">
        <w:rPr>
          <w:rFonts w:ascii="Arial" w:hAnsi="Arial" w:cs="Arial"/>
          <w:color w:val="000000" w:themeColor="text1"/>
        </w:rPr>
        <w:t xml:space="preserve"> v primeru okoliščin navedenih v 96. členu ZJN-3.</w:t>
      </w:r>
    </w:p>
    <w:p w14:paraId="397291FC" w14:textId="77777777" w:rsidR="00903D29" w:rsidRPr="007C6E9E" w:rsidRDefault="00903D29" w:rsidP="007C1B5D">
      <w:pPr>
        <w:widowControl w:val="0"/>
        <w:spacing w:line="260" w:lineRule="exact"/>
        <w:jc w:val="both"/>
        <w:rPr>
          <w:rFonts w:ascii="Arial" w:hAnsi="Arial" w:cs="Arial"/>
          <w:color w:val="000000" w:themeColor="text1"/>
        </w:rPr>
      </w:pPr>
    </w:p>
    <w:p w14:paraId="4182A448" w14:textId="77777777" w:rsidR="0017600B" w:rsidRPr="007C6E9E" w:rsidRDefault="007C74A0"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V primeru, da izvajalec ne izpolnjuje obveznosti</w:t>
      </w:r>
      <w:r w:rsidR="00D45B11" w:rsidRPr="007C6E9E">
        <w:rPr>
          <w:rFonts w:ascii="Arial" w:hAnsi="Arial" w:cs="Arial"/>
          <w:color w:val="000000" w:themeColor="text1"/>
        </w:rPr>
        <w:t xml:space="preserve"> </w:t>
      </w:r>
      <w:r w:rsidR="0017600B" w:rsidRPr="007C6E9E">
        <w:rPr>
          <w:rFonts w:ascii="Arial" w:hAnsi="Arial" w:cs="Arial"/>
          <w:color w:val="000000" w:themeColor="text1"/>
        </w:rPr>
        <w:t>pogodbe</w:t>
      </w:r>
      <w:r w:rsidRPr="007C6E9E">
        <w:rPr>
          <w:rFonts w:ascii="Arial" w:hAnsi="Arial" w:cs="Arial"/>
          <w:color w:val="000000" w:themeColor="text1"/>
        </w:rPr>
        <w:t xml:space="preserve"> na način, predviden v </w:t>
      </w:r>
      <w:r w:rsidR="0017600B" w:rsidRPr="007C6E9E">
        <w:rPr>
          <w:rFonts w:ascii="Arial" w:hAnsi="Arial" w:cs="Arial"/>
          <w:color w:val="000000" w:themeColor="text1"/>
        </w:rPr>
        <w:t>pogodbi</w:t>
      </w:r>
      <w:r w:rsidRPr="007C6E9E">
        <w:rPr>
          <w:rFonts w:ascii="Arial" w:hAnsi="Arial" w:cs="Arial"/>
          <w:color w:val="000000" w:themeColor="text1"/>
        </w:rPr>
        <w:t xml:space="preserve"> o izvedbi javnega naročila, lahko naročnik začne ustrezne postopke za nje</w:t>
      </w:r>
      <w:r w:rsidR="0017600B" w:rsidRPr="007C6E9E">
        <w:rPr>
          <w:rFonts w:ascii="Arial" w:hAnsi="Arial" w:cs="Arial"/>
          <w:color w:val="000000" w:themeColor="text1"/>
        </w:rPr>
        <w:t>no</w:t>
      </w:r>
      <w:r w:rsidRPr="007C6E9E">
        <w:rPr>
          <w:rFonts w:ascii="Arial" w:hAnsi="Arial" w:cs="Arial"/>
          <w:color w:val="000000" w:themeColor="text1"/>
        </w:rPr>
        <w:t xml:space="preserve"> prekinitev</w:t>
      </w:r>
      <w:r w:rsidR="0017600B" w:rsidRPr="007C6E9E">
        <w:rPr>
          <w:rFonts w:ascii="Arial" w:hAnsi="Arial" w:cs="Arial"/>
          <w:color w:val="000000" w:themeColor="text1"/>
        </w:rPr>
        <w:t>.</w:t>
      </w:r>
    </w:p>
    <w:p w14:paraId="60181AC3" w14:textId="77777777" w:rsidR="00FA6F09" w:rsidRPr="007C6E9E" w:rsidRDefault="00FA6F09" w:rsidP="007C1B5D">
      <w:pPr>
        <w:widowControl w:val="0"/>
        <w:spacing w:line="260" w:lineRule="exact"/>
        <w:jc w:val="both"/>
        <w:rPr>
          <w:rFonts w:ascii="Arial" w:hAnsi="Arial" w:cs="Arial"/>
        </w:rPr>
      </w:pPr>
    </w:p>
    <w:p w14:paraId="17C79D1C" w14:textId="4E3117A5" w:rsidR="000D0C3F" w:rsidRPr="007C6E9E" w:rsidRDefault="00875B8A" w:rsidP="007C1B5D">
      <w:pPr>
        <w:pStyle w:val="Naslov2"/>
        <w:keepNext w:val="0"/>
        <w:widowControl w:val="0"/>
        <w:spacing w:before="0" w:after="0" w:line="260" w:lineRule="exact"/>
        <w:ind w:left="567" w:hanging="567"/>
        <w:rPr>
          <w:rFonts w:cs="Arial"/>
          <w:szCs w:val="22"/>
        </w:rPr>
      </w:pPr>
      <w:bookmarkStart w:id="107" w:name="_Toc219875097"/>
      <w:r w:rsidRPr="007C6E9E">
        <w:rPr>
          <w:rFonts w:cs="Arial"/>
          <w:szCs w:val="22"/>
        </w:rPr>
        <w:t>11</w:t>
      </w:r>
      <w:r w:rsidR="00A724C9" w:rsidRPr="007C6E9E">
        <w:rPr>
          <w:rFonts w:cs="Arial"/>
          <w:szCs w:val="22"/>
        </w:rPr>
        <w:t>.</w:t>
      </w:r>
      <w:r w:rsidR="00D45B11" w:rsidRPr="007C6E9E">
        <w:rPr>
          <w:rFonts w:cs="Arial"/>
          <w:szCs w:val="22"/>
        </w:rPr>
        <w:t>4</w:t>
      </w:r>
      <w:r w:rsidR="006936D6" w:rsidRPr="007C6E9E">
        <w:rPr>
          <w:rFonts w:cs="Arial"/>
          <w:szCs w:val="22"/>
        </w:rPr>
        <w:tab/>
      </w:r>
      <w:r w:rsidR="000D0C3F" w:rsidRPr="007C6E9E">
        <w:rPr>
          <w:rFonts w:cs="Arial"/>
          <w:szCs w:val="22"/>
        </w:rPr>
        <w:t>Pravno varstvo</w:t>
      </w:r>
      <w:bookmarkEnd w:id="107"/>
    </w:p>
    <w:p w14:paraId="5FE2EEB9" w14:textId="77777777" w:rsidR="000D0C3F" w:rsidRPr="007C6E9E" w:rsidRDefault="000D0C3F" w:rsidP="007C1B5D">
      <w:pPr>
        <w:widowControl w:val="0"/>
        <w:spacing w:line="260" w:lineRule="exact"/>
        <w:jc w:val="both"/>
        <w:rPr>
          <w:rFonts w:ascii="Arial" w:hAnsi="Arial" w:cs="Arial"/>
          <w:b/>
        </w:rPr>
      </w:pPr>
    </w:p>
    <w:p w14:paraId="1FED07D9" w14:textId="77777777" w:rsidR="002C16C7" w:rsidRPr="007C6E9E" w:rsidRDefault="002C16C7"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Pravno varstvo ponudnikov, naročnika in javnega interesa v postopku oddaje predmetnega javnega naročila se ureja v skladu s 1. členom Zakona o pravnem varstvu v postopkih javnega naročanja (Ur. l. RS, št. 43/11, 63/13, 60/1, 72/19; v nadaljevanju ZPVPJN).</w:t>
      </w:r>
    </w:p>
    <w:p w14:paraId="6352E519" w14:textId="77777777" w:rsidR="002C16C7" w:rsidRPr="007C6E9E" w:rsidRDefault="002C16C7" w:rsidP="007C1B5D">
      <w:pPr>
        <w:widowControl w:val="0"/>
        <w:spacing w:line="260" w:lineRule="exact"/>
        <w:jc w:val="both"/>
        <w:rPr>
          <w:rFonts w:ascii="Arial" w:hAnsi="Arial" w:cs="Arial"/>
          <w:color w:val="000000" w:themeColor="text1"/>
        </w:rPr>
      </w:pPr>
    </w:p>
    <w:p w14:paraId="7E2BE50B" w14:textId="77777777" w:rsidR="002C16C7" w:rsidRPr="007C6E9E" w:rsidRDefault="002C16C7"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Zahtevek za revizijo lahko vloži vsaka oseba, ki ima ali je imela interes za dodelitev javnega naročila in ji je ali bi ji lahko z domnevno kršitvijo nastala škoda, ter zagovornik javnega interesa. </w:t>
      </w:r>
    </w:p>
    <w:p w14:paraId="74FEC596" w14:textId="77777777" w:rsidR="002C16C7" w:rsidRPr="007C6E9E" w:rsidRDefault="002C16C7" w:rsidP="007C1B5D">
      <w:pPr>
        <w:widowControl w:val="0"/>
        <w:spacing w:line="260" w:lineRule="exact"/>
        <w:jc w:val="both"/>
        <w:rPr>
          <w:rFonts w:ascii="Arial" w:hAnsi="Arial" w:cs="Arial"/>
          <w:color w:val="000000" w:themeColor="text1"/>
        </w:rPr>
      </w:pPr>
    </w:p>
    <w:p w14:paraId="6CEF0F97" w14:textId="77777777" w:rsidR="002C16C7" w:rsidRPr="007C6E9E" w:rsidRDefault="002C16C7"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35F6B0" w14:textId="77777777" w:rsidR="002C16C7" w:rsidRPr="007C6E9E" w:rsidRDefault="002C16C7" w:rsidP="007C1B5D">
      <w:pPr>
        <w:widowControl w:val="0"/>
        <w:spacing w:line="260" w:lineRule="exact"/>
        <w:jc w:val="both"/>
        <w:rPr>
          <w:rFonts w:ascii="Arial" w:hAnsi="Arial" w:cs="Arial"/>
          <w:color w:val="000000" w:themeColor="text1"/>
        </w:rPr>
      </w:pPr>
    </w:p>
    <w:p w14:paraId="734587E4" w14:textId="77777777" w:rsidR="002C16C7" w:rsidRPr="007C6E9E" w:rsidRDefault="002C16C7"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D7B1A62" w14:textId="77777777" w:rsidR="002C16C7" w:rsidRPr="007C6E9E" w:rsidRDefault="002C16C7" w:rsidP="007C1B5D">
      <w:pPr>
        <w:widowControl w:val="0"/>
        <w:spacing w:line="260" w:lineRule="exact"/>
        <w:jc w:val="both"/>
        <w:rPr>
          <w:rFonts w:ascii="Arial" w:hAnsi="Arial" w:cs="Arial"/>
          <w:color w:val="000000"/>
        </w:rPr>
      </w:pPr>
    </w:p>
    <w:p w14:paraId="06AFF274" w14:textId="77777777" w:rsidR="002C16C7" w:rsidRPr="007C6E9E" w:rsidRDefault="002C16C7" w:rsidP="007C1B5D">
      <w:pPr>
        <w:widowControl w:val="0"/>
        <w:spacing w:line="260" w:lineRule="exact"/>
        <w:jc w:val="both"/>
        <w:rPr>
          <w:rFonts w:ascii="Arial" w:hAnsi="Arial" w:cs="Arial"/>
        </w:rPr>
      </w:pPr>
      <w:r w:rsidRPr="007C6E9E">
        <w:rPr>
          <w:rFonts w:ascii="Arial" w:hAnsi="Arial" w:cs="Arial"/>
        </w:rPr>
        <w:t>Zahtevek za revizijo se vloži prek portala eRevizija.</w:t>
      </w:r>
    </w:p>
    <w:p w14:paraId="26F4FF3E" w14:textId="77777777" w:rsidR="003131D2" w:rsidRPr="007C6E9E" w:rsidRDefault="003131D2" w:rsidP="007C1B5D">
      <w:pPr>
        <w:widowControl w:val="0"/>
        <w:spacing w:line="260" w:lineRule="exact"/>
        <w:jc w:val="both"/>
        <w:rPr>
          <w:rFonts w:ascii="Arial" w:hAnsi="Arial" w:cs="Arial"/>
          <w:color w:val="000000"/>
        </w:rPr>
      </w:pPr>
    </w:p>
    <w:p w14:paraId="1FF0C2B8" w14:textId="77777777" w:rsidR="003131D2" w:rsidRPr="007C6E9E" w:rsidRDefault="003131D2" w:rsidP="007C1B5D">
      <w:pPr>
        <w:widowControl w:val="0"/>
        <w:spacing w:line="260" w:lineRule="exact"/>
        <w:jc w:val="both"/>
        <w:rPr>
          <w:rFonts w:ascii="Arial" w:hAnsi="Arial" w:cs="Arial"/>
          <w:color w:val="000000"/>
        </w:rPr>
      </w:pPr>
      <w:r w:rsidRPr="007C6E9E">
        <w:rPr>
          <w:rFonts w:ascii="Arial" w:hAnsi="Arial" w:cs="Arial"/>
          <w:color w:val="000000"/>
        </w:rPr>
        <w:t xml:space="preserve">Zahtevek za revizijo mora vsebovati:  </w:t>
      </w:r>
    </w:p>
    <w:p w14:paraId="726AD479" w14:textId="77777777" w:rsidR="003131D2" w:rsidRPr="007C6E9E" w:rsidRDefault="003131D2" w:rsidP="007C1B5D">
      <w:pPr>
        <w:widowControl w:val="0"/>
        <w:numPr>
          <w:ilvl w:val="0"/>
          <w:numId w:val="3"/>
        </w:numPr>
        <w:spacing w:line="260" w:lineRule="exact"/>
        <w:jc w:val="both"/>
        <w:rPr>
          <w:rFonts w:ascii="Arial" w:hAnsi="Arial" w:cs="Arial"/>
          <w:color w:val="000000"/>
        </w:rPr>
      </w:pPr>
      <w:r w:rsidRPr="007C6E9E">
        <w:rPr>
          <w:rFonts w:ascii="Arial" w:hAnsi="Arial" w:cs="Arial"/>
          <w:color w:val="000000"/>
        </w:rPr>
        <w:t xml:space="preserve">ime in naslov vlagatelja zahtevka in kontaktno osebo, </w:t>
      </w:r>
    </w:p>
    <w:p w14:paraId="076618AD" w14:textId="77777777" w:rsidR="003131D2" w:rsidRPr="007C6E9E" w:rsidRDefault="003131D2" w:rsidP="007C1B5D">
      <w:pPr>
        <w:widowControl w:val="0"/>
        <w:numPr>
          <w:ilvl w:val="0"/>
          <w:numId w:val="3"/>
        </w:numPr>
        <w:spacing w:line="260" w:lineRule="exact"/>
        <w:jc w:val="both"/>
        <w:rPr>
          <w:rFonts w:ascii="Arial" w:hAnsi="Arial" w:cs="Arial"/>
          <w:color w:val="000000"/>
        </w:rPr>
      </w:pPr>
      <w:r w:rsidRPr="007C6E9E">
        <w:rPr>
          <w:rFonts w:ascii="Arial" w:hAnsi="Arial" w:cs="Arial"/>
          <w:color w:val="000000"/>
        </w:rPr>
        <w:t xml:space="preserve">ime naročnika, </w:t>
      </w:r>
    </w:p>
    <w:p w14:paraId="72CD5BEB" w14:textId="77777777" w:rsidR="003131D2" w:rsidRPr="007C6E9E" w:rsidRDefault="003131D2" w:rsidP="007C1B5D">
      <w:pPr>
        <w:widowControl w:val="0"/>
        <w:numPr>
          <w:ilvl w:val="0"/>
          <w:numId w:val="3"/>
        </w:numPr>
        <w:spacing w:line="260" w:lineRule="exact"/>
        <w:jc w:val="both"/>
        <w:rPr>
          <w:rFonts w:ascii="Arial" w:hAnsi="Arial" w:cs="Arial"/>
          <w:color w:val="000000"/>
        </w:rPr>
      </w:pPr>
      <w:r w:rsidRPr="007C6E9E">
        <w:rPr>
          <w:rFonts w:ascii="Arial" w:hAnsi="Arial" w:cs="Arial"/>
          <w:color w:val="000000"/>
        </w:rPr>
        <w:lastRenderedPageBreak/>
        <w:t xml:space="preserve">oznako (številko) javnega naročila oziroma odločitve o oddaji oz. izidu javnega naročila, </w:t>
      </w:r>
    </w:p>
    <w:p w14:paraId="4B4C339E" w14:textId="77777777" w:rsidR="003131D2" w:rsidRPr="007C6E9E" w:rsidRDefault="003131D2" w:rsidP="007C1B5D">
      <w:pPr>
        <w:widowControl w:val="0"/>
        <w:numPr>
          <w:ilvl w:val="0"/>
          <w:numId w:val="3"/>
        </w:numPr>
        <w:spacing w:line="260" w:lineRule="exact"/>
        <w:jc w:val="both"/>
        <w:rPr>
          <w:rFonts w:ascii="Arial" w:hAnsi="Arial" w:cs="Arial"/>
          <w:color w:val="000000"/>
        </w:rPr>
      </w:pPr>
      <w:r w:rsidRPr="007C6E9E">
        <w:rPr>
          <w:rFonts w:ascii="Arial" w:hAnsi="Arial" w:cs="Arial"/>
          <w:color w:val="000000"/>
        </w:rPr>
        <w:t>predmet javnega naročila,</w:t>
      </w:r>
    </w:p>
    <w:p w14:paraId="456507F2" w14:textId="77777777" w:rsidR="003131D2" w:rsidRPr="007C6E9E" w:rsidRDefault="003131D2" w:rsidP="007C1B5D">
      <w:pPr>
        <w:widowControl w:val="0"/>
        <w:numPr>
          <w:ilvl w:val="0"/>
          <w:numId w:val="4"/>
        </w:numPr>
        <w:spacing w:line="260" w:lineRule="exact"/>
        <w:jc w:val="both"/>
        <w:rPr>
          <w:rFonts w:ascii="Arial" w:hAnsi="Arial" w:cs="Arial"/>
          <w:color w:val="000000"/>
        </w:rPr>
      </w:pPr>
      <w:r w:rsidRPr="007C6E9E">
        <w:rPr>
          <w:rFonts w:ascii="Arial" w:hAnsi="Arial" w:cs="Arial"/>
          <w:color w:val="000000"/>
        </w:rPr>
        <w:t>pooblastilo za zastopanje v predrevizijskem in revizijskem postopku, če vlagatelj nastopa s pooblaščencem in</w:t>
      </w:r>
    </w:p>
    <w:p w14:paraId="4FEE96B2" w14:textId="1F08D74A" w:rsidR="00ED4593" w:rsidRPr="007C6E9E" w:rsidRDefault="00ED4593" w:rsidP="007C1B5D">
      <w:pPr>
        <w:widowControl w:val="0"/>
        <w:numPr>
          <w:ilvl w:val="0"/>
          <w:numId w:val="4"/>
        </w:numPr>
        <w:spacing w:line="260" w:lineRule="exact"/>
        <w:jc w:val="both"/>
        <w:rPr>
          <w:rFonts w:ascii="Arial" w:hAnsi="Arial" w:cs="Arial"/>
          <w:color w:val="000000"/>
        </w:rPr>
      </w:pPr>
      <w:r w:rsidRPr="007C6E9E">
        <w:rPr>
          <w:rFonts w:ascii="Arial" w:hAnsi="Arial" w:cs="Arial"/>
          <w:color w:val="000000"/>
        </w:rPr>
        <w:t>potrdilo o plačilu takse iz 71. člena ZPVPJN, na račun Ministrstva za finance št. 01100-1000358802. Na plačilnem nalogu je potrebno vpisati naslednje sklicevanje na številko</w:t>
      </w:r>
      <w:r w:rsidR="00A21BEC" w:rsidRPr="007C6E9E">
        <w:rPr>
          <w:rFonts w:ascii="Arial" w:hAnsi="Arial" w:cs="Arial"/>
          <w:color w:val="000000"/>
        </w:rPr>
        <w:t xml:space="preserve"> odobritve: 11 16110-7111290-</w:t>
      </w:r>
      <w:r w:rsidR="00217F0F" w:rsidRPr="007C6E9E">
        <w:rPr>
          <w:rFonts w:ascii="Arial" w:hAnsi="Arial" w:cs="Arial"/>
          <w:color w:val="000000"/>
        </w:rPr>
        <w:t>000</w:t>
      </w:r>
      <w:r w:rsidR="00700F70" w:rsidRPr="007C6E9E">
        <w:rPr>
          <w:rFonts w:ascii="Arial" w:hAnsi="Arial" w:cs="Arial"/>
          <w:color w:val="000000"/>
        </w:rPr>
        <w:t>1</w:t>
      </w:r>
      <w:r w:rsidR="00217F0F" w:rsidRPr="007C6E9E">
        <w:rPr>
          <w:rFonts w:ascii="Arial" w:hAnsi="Arial" w:cs="Arial"/>
          <w:color w:val="000000"/>
        </w:rPr>
        <w:t>202</w:t>
      </w:r>
      <w:r w:rsidR="00700F70" w:rsidRPr="007C6E9E">
        <w:rPr>
          <w:rFonts w:ascii="Arial" w:hAnsi="Arial" w:cs="Arial"/>
          <w:color w:val="000000"/>
        </w:rPr>
        <w:t>6</w:t>
      </w:r>
      <w:r w:rsidR="009D588B" w:rsidRPr="007C6E9E">
        <w:rPr>
          <w:rFonts w:ascii="Arial" w:hAnsi="Arial" w:cs="Arial"/>
          <w:color w:val="000000"/>
        </w:rPr>
        <w:t>. Višina takse je 2</w:t>
      </w:r>
      <w:r w:rsidRPr="007C6E9E">
        <w:rPr>
          <w:rFonts w:ascii="Arial" w:hAnsi="Arial" w:cs="Arial"/>
          <w:color w:val="000000"/>
        </w:rPr>
        <w:t>.000,00 EUR, če se zahtevek za revizijo nanaša na vsebino objave ali razpisno dokumentacijo.</w:t>
      </w:r>
    </w:p>
    <w:p w14:paraId="0F1804F5" w14:textId="77777777" w:rsidR="003131D2" w:rsidRPr="007C6E9E" w:rsidRDefault="003131D2" w:rsidP="007C1B5D">
      <w:pPr>
        <w:widowControl w:val="0"/>
        <w:spacing w:line="260" w:lineRule="exact"/>
        <w:jc w:val="both"/>
        <w:rPr>
          <w:rFonts w:ascii="Arial" w:hAnsi="Arial" w:cs="Arial"/>
          <w:b/>
          <w:color w:val="000000"/>
        </w:rPr>
      </w:pPr>
    </w:p>
    <w:p w14:paraId="2782D9C3" w14:textId="77777777" w:rsidR="003131D2" w:rsidRPr="007C6E9E" w:rsidRDefault="003131D2" w:rsidP="007C1B5D">
      <w:pPr>
        <w:widowControl w:val="0"/>
        <w:spacing w:line="260" w:lineRule="exact"/>
        <w:jc w:val="both"/>
        <w:rPr>
          <w:rFonts w:ascii="Arial" w:hAnsi="Arial" w:cs="Arial"/>
          <w:color w:val="000000"/>
        </w:rPr>
      </w:pPr>
      <w:r w:rsidRPr="007C6E9E">
        <w:rPr>
          <w:rFonts w:ascii="Arial" w:hAnsi="Arial" w:cs="Arial"/>
          <w:color w:val="000000"/>
        </w:rPr>
        <w:t xml:space="preserve">Vlagatelj mora v zahtevku za revizijo navesti: </w:t>
      </w:r>
    </w:p>
    <w:p w14:paraId="61E8CE80" w14:textId="77777777" w:rsidR="003131D2" w:rsidRPr="007C6E9E" w:rsidRDefault="003131D2" w:rsidP="007C1B5D">
      <w:pPr>
        <w:widowControl w:val="0"/>
        <w:numPr>
          <w:ilvl w:val="0"/>
          <w:numId w:val="3"/>
        </w:numPr>
        <w:spacing w:line="260" w:lineRule="exact"/>
        <w:jc w:val="both"/>
        <w:rPr>
          <w:rFonts w:ascii="Arial" w:hAnsi="Arial" w:cs="Arial"/>
          <w:color w:val="000000"/>
        </w:rPr>
      </w:pPr>
      <w:r w:rsidRPr="007C6E9E">
        <w:rPr>
          <w:rFonts w:ascii="Arial" w:hAnsi="Arial" w:cs="Arial"/>
          <w:color w:val="000000"/>
        </w:rPr>
        <w:t>očitane kršitve ter</w:t>
      </w:r>
    </w:p>
    <w:p w14:paraId="3B46FB56" w14:textId="77777777" w:rsidR="003131D2" w:rsidRPr="007C6E9E" w:rsidRDefault="003131D2" w:rsidP="007C1B5D">
      <w:pPr>
        <w:widowControl w:val="0"/>
        <w:numPr>
          <w:ilvl w:val="0"/>
          <w:numId w:val="3"/>
        </w:numPr>
        <w:spacing w:line="260" w:lineRule="exact"/>
        <w:jc w:val="both"/>
        <w:rPr>
          <w:rFonts w:ascii="Arial" w:hAnsi="Arial" w:cs="Arial"/>
          <w:b/>
          <w:color w:val="000000"/>
        </w:rPr>
      </w:pPr>
      <w:r w:rsidRPr="007C6E9E">
        <w:rPr>
          <w:rFonts w:ascii="Arial" w:hAnsi="Arial" w:cs="Arial"/>
          <w:color w:val="000000"/>
        </w:rPr>
        <w:t>dejstva in dokaze, s katerimi se kršitve dokazujejo.</w:t>
      </w:r>
    </w:p>
    <w:p w14:paraId="2D24EF3B" w14:textId="77777777" w:rsidR="003131D2" w:rsidRPr="007C6E9E" w:rsidRDefault="003131D2" w:rsidP="007C1B5D">
      <w:pPr>
        <w:widowControl w:val="0"/>
        <w:spacing w:line="260" w:lineRule="exact"/>
        <w:jc w:val="both"/>
        <w:rPr>
          <w:rFonts w:ascii="Arial" w:hAnsi="Arial" w:cs="Arial"/>
          <w:b/>
          <w:color w:val="000000"/>
        </w:rPr>
      </w:pPr>
    </w:p>
    <w:p w14:paraId="44B6C668" w14:textId="77777777" w:rsidR="007C74A0" w:rsidRPr="007C6E9E" w:rsidRDefault="007C74A0" w:rsidP="007C1B5D">
      <w:pPr>
        <w:widowControl w:val="0"/>
        <w:spacing w:line="260" w:lineRule="exact"/>
        <w:jc w:val="both"/>
        <w:rPr>
          <w:rFonts w:ascii="Arial" w:hAnsi="Arial" w:cs="Arial"/>
          <w:b/>
          <w:color w:val="000000"/>
        </w:rPr>
      </w:pPr>
    </w:p>
    <w:tbl>
      <w:tblPr>
        <w:tblW w:w="8961" w:type="dxa"/>
        <w:tblLayout w:type="fixed"/>
        <w:tblLook w:val="0000" w:firstRow="0" w:lastRow="0" w:firstColumn="0" w:lastColumn="0" w:noHBand="0" w:noVBand="0"/>
      </w:tblPr>
      <w:tblGrid>
        <w:gridCol w:w="4219"/>
        <w:gridCol w:w="425"/>
        <w:gridCol w:w="4317"/>
      </w:tblGrid>
      <w:tr w:rsidR="002A35EC" w:rsidRPr="007C6E9E" w14:paraId="31881C24" w14:textId="77777777" w:rsidTr="00DA19A5">
        <w:tc>
          <w:tcPr>
            <w:tcW w:w="4219" w:type="dxa"/>
          </w:tcPr>
          <w:p w14:paraId="2C2A689A" w14:textId="3D1D46CB" w:rsidR="002A35EC" w:rsidRPr="007C6E9E" w:rsidRDefault="00914236" w:rsidP="007C1B5D">
            <w:pPr>
              <w:widowControl w:val="0"/>
              <w:spacing w:line="260" w:lineRule="exact"/>
              <w:rPr>
                <w:rFonts w:ascii="Arial" w:hAnsi="Arial" w:cs="Arial"/>
              </w:rPr>
            </w:pPr>
            <w:r w:rsidRPr="007C6E9E">
              <w:rPr>
                <w:rFonts w:ascii="Arial" w:hAnsi="Arial" w:cs="Arial"/>
                <w:lang w:eastAsia="en-US"/>
              </w:rPr>
              <w:t xml:space="preserve"> </w:t>
            </w:r>
          </w:p>
        </w:tc>
        <w:tc>
          <w:tcPr>
            <w:tcW w:w="425" w:type="dxa"/>
          </w:tcPr>
          <w:p w14:paraId="71FBB435" w14:textId="77777777" w:rsidR="002A35EC" w:rsidRPr="007C6E9E" w:rsidRDefault="002A35EC" w:rsidP="007C1B5D">
            <w:pPr>
              <w:widowControl w:val="0"/>
              <w:spacing w:line="260" w:lineRule="exact"/>
              <w:rPr>
                <w:rFonts w:ascii="Arial" w:hAnsi="Arial" w:cs="Arial"/>
              </w:rPr>
            </w:pPr>
          </w:p>
        </w:tc>
        <w:tc>
          <w:tcPr>
            <w:tcW w:w="4317" w:type="dxa"/>
          </w:tcPr>
          <w:p w14:paraId="603D5468" w14:textId="1BF40C88" w:rsidR="002A35EC" w:rsidRPr="007C6E9E" w:rsidRDefault="002A35EC" w:rsidP="007C1B5D">
            <w:pPr>
              <w:widowControl w:val="0"/>
              <w:spacing w:line="260" w:lineRule="exact"/>
              <w:rPr>
                <w:rFonts w:ascii="Arial" w:hAnsi="Arial" w:cs="Arial"/>
              </w:rPr>
            </w:pPr>
          </w:p>
          <w:p w14:paraId="7E280534" w14:textId="39F0D8C4" w:rsidR="001A72A9" w:rsidRDefault="007C6E9E" w:rsidP="007C1B5D">
            <w:pPr>
              <w:widowControl w:val="0"/>
              <w:spacing w:line="260" w:lineRule="exact"/>
              <w:rPr>
                <w:rFonts w:ascii="Arial" w:hAnsi="Arial" w:cs="Arial"/>
              </w:rPr>
            </w:pPr>
            <w:r>
              <w:rPr>
                <w:rFonts w:ascii="Arial" w:hAnsi="Arial" w:cs="Arial"/>
              </w:rPr>
              <w:t xml:space="preserve">     </w:t>
            </w:r>
            <w:r w:rsidR="009867F0">
              <w:rPr>
                <w:rFonts w:ascii="Arial" w:hAnsi="Arial" w:cs="Arial"/>
              </w:rPr>
              <w:t>Župan</w:t>
            </w:r>
          </w:p>
          <w:p w14:paraId="2BDBFD10" w14:textId="2F67CB63" w:rsidR="007C6E9E" w:rsidRPr="007C6E9E" w:rsidRDefault="009867F0" w:rsidP="007C1B5D">
            <w:pPr>
              <w:widowControl w:val="0"/>
              <w:spacing w:line="260" w:lineRule="exact"/>
              <w:rPr>
                <w:rFonts w:ascii="Arial" w:hAnsi="Arial" w:cs="Arial"/>
              </w:rPr>
            </w:pPr>
            <w:r>
              <w:rPr>
                <w:rFonts w:ascii="Arial" w:hAnsi="Arial" w:cs="Arial"/>
              </w:rPr>
              <w:t>Rok Roblek</w:t>
            </w:r>
          </w:p>
        </w:tc>
      </w:tr>
    </w:tbl>
    <w:p w14:paraId="322E94BE" w14:textId="77777777" w:rsidR="00886CD3" w:rsidRPr="007C6E9E" w:rsidRDefault="00886CD3" w:rsidP="007C74A0">
      <w:pPr>
        <w:widowControl w:val="0"/>
        <w:spacing w:line="260" w:lineRule="exact"/>
        <w:rPr>
          <w:rFonts w:ascii="Arial" w:hAnsi="Arial" w:cs="Arial"/>
        </w:rPr>
      </w:pPr>
    </w:p>
    <w:sectPr w:rsidR="00886CD3" w:rsidRPr="007C6E9E" w:rsidSect="00887F07">
      <w:headerReference w:type="even" r:id="rId15"/>
      <w:footerReference w:type="even" r:id="rId16"/>
      <w:footerReference w:type="default" r:id="rId17"/>
      <w:headerReference w:type="firs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8055A" w14:textId="77777777" w:rsidR="00B74B6C" w:rsidRDefault="00B74B6C">
      <w:r>
        <w:separator/>
      </w:r>
    </w:p>
  </w:endnote>
  <w:endnote w:type="continuationSeparator" w:id="0">
    <w:p w14:paraId="6B8CC18A" w14:textId="77777777" w:rsidR="00B74B6C" w:rsidRDefault="00B74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F3DE" w14:textId="77777777" w:rsidR="001E1DB9" w:rsidRDefault="001E1DB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1E1DB9" w:rsidRDefault="001E1DB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F1D78" w14:textId="77777777" w:rsidR="001E1DB9" w:rsidRPr="005E7F8E" w:rsidRDefault="001E1DB9">
    <w:pPr>
      <w:pStyle w:val="Noga"/>
      <w:jc w:val="center"/>
      <w:rPr>
        <w:rFonts w:asciiTheme="majorHAnsi" w:hAnsiTheme="majorHAnsi" w:cstheme="majorHAnsi"/>
        <w:sz w:val="16"/>
        <w:szCs w:val="16"/>
      </w:rPr>
    </w:pPr>
    <w:r w:rsidRPr="005E7F8E">
      <w:rPr>
        <w:rFonts w:asciiTheme="majorHAnsi" w:hAnsiTheme="majorHAnsi" w:cstheme="majorHAnsi"/>
        <w:sz w:val="16"/>
        <w:szCs w:val="16"/>
      </w:rPr>
      <w:fldChar w:fldCharType="begin"/>
    </w:r>
    <w:r w:rsidRPr="005E7F8E">
      <w:rPr>
        <w:rFonts w:asciiTheme="majorHAnsi" w:hAnsiTheme="majorHAnsi" w:cstheme="majorHAnsi"/>
        <w:sz w:val="16"/>
        <w:szCs w:val="16"/>
      </w:rPr>
      <w:instrText>PAGE   \* MERGEFORMAT</w:instrText>
    </w:r>
    <w:r w:rsidRPr="005E7F8E">
      <w:rPr>
        <w:rFonts w:asciiTheme="majorHAnsi" w:hAnsiTheme="majorHAnsi" w:cstheme="majorHAnsi"/>
        <w:sz w:val="16"/>
        <w:szCs w:val="16"/>
      </w:rPr>
      <w:fldChar w:fldCharType="separate"/>
    </w:r>
    <w:r w:rsidR="00E50E24" w:rsidRPr="005E7F8E">
      <w:rPr>
        <w:rFonts w:asciiTheme="majorHAnsi" w:hAnsiTheme="majorHAnsi" w:cstheme="majorHAnsi"/>
        <w:noProof/>
        <w:sz w:val="16"/>
        <w:szCs w:val="16"/>
      </w:rPr>
      <w:t>13</w:t>
    </w:r>
    <w:r w:rsidRPr="005E7F8E">
      <w:rPr>
        <w:rFonts w:asciiTheme="majorHAnsi" w:hAnsiTheme="majorHAnsi" w:cstheme="majorHAnsi"/>
        <w:sz w:val="16"/>
        <w:szCs w:val="16"/>
      </w:rPr>
      <w:fldChar w:fldCharType="end"/>
    </w:r>
  </w:p>
  <w:p w14:paraId="394A633B" w14:textId="77777777" w:rsidR="001E1DB9" w:rsidRDefault="001E1DB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18AA0" w14:textId="77777777" w:rsidR="00B74B6C" w:rsidRDefault="00B74B6C">
      <w:r>
        <w:separator/>
      </w:r>
    </w:p>
  </w:footnote>
  <w:footnote w:type="continuationSeparator" w:id="0">
    <w:p w14:paraId="2F2FBB56" w14:textId="77777777" w:rsidR="00B74B6C" w:rsidRDefault="00B74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6308A" w14:textId="77777777" w:rsidR="001E1DB9" w:rsidRDefault="001E1DB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1E1DB9" w:rsidRDefault="001E1DB9">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80" w:type="dxa"/>
      <w:tblInd w:w="-8" w:type="dxa"/>
      <w:tblCellMar>
        <w:top w:w="4" w:type="dxa"/>
      </w:tblCellMar>
      <w:tblLook w:val="04A0" w:firstRow="1" w:lastRow="0" w:firstColumn="1" w:lastColumn="0" w:noHBand="0" w:noVBand="1"/>
    </w:tblPr>
    <w:tblGrid>
      <w:gridCol w:w="8797"/>
      <w:gridCol w:w="178"/>
      <w:gridCol w:w="105"/>
    </w:tblGrid>
    <w:tr w:rsidR="0098472B" w:rsidRPr="00117DDF" w14:paraId="21BE373C" w14:textId="77777777" w:rsidTr="004E153A">
      <w:trPr>
        <w:trHeight w:val="970"/>
      </w:trPr>
      <w:tc>
        <w:tcPr>
          <w:tcW w:w="8797" w:type="dxa"/>
          <w:vAlign w:val="bottom"/>
        </w:tcPr>
        <w:p w14:paraId="301E787C" w14:textId="70948EE7" w:rsidR="0098472B" w:rsidRPr="00CE1E7C" w:rsidRDefault="00BD6395" w:rsidP="0098472B">
          <w:pPr>
            <w:rPr>
              <w:rFonts w:ascii="Tw Cen MT" w:hAnsi="Tw Cen MT"/>
              <w:b/>
              <w:bCs/>
              <w:sz w:val="56"/>
              <w:szCs w:val="56"/>
            </w:rPr>
          </w:pPr>
          <w:bookmarkStart w:id="108" w:name="_Hlk113006692"/>
          <w:r>
            <w:rPr>
              <w:noProof/>
              <w:color w:val="0000FF"/>
              <w:szCs w:val="20"/>
            </w:rPr>
            <w:drawing>
              <wp:inline distT="0" distB="0" distL="0" distR="0" wp14:anchorId="37AD8E1B" wp14:editId="18316C5D">
                <wp:extent cx="409575" cy="495300"/>
                <wp:effectExtent l="0" t="0" r="9525" b="0"/>
                <wp:docPr id="176343853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09575" cy="495300"/>
                        </a:xfrm>
                        <a:prstGeom prst="rect">
                          <a:avLst/>
                        </a:prstGeom>
                        <a:noFill/>
                        <a:ln>
                          <a:noFill/>
                        </a:ln>
                      </pic:spPr>
                    </pic:pic>
                  </a:graphicData>
                </a:graphic>
              </wp:inline>
            </w:drawing>
          </w:r>
          <w:r w:rsidRPr="001D4AA3">
            <w:rPr>
              <w:color w:val="0000FF"/>
            </w:rPr>
            <w:t xml:space="preserve"> Občina Preddvor, Dvorski trg 10, Preddvor</w:t>
          </w:r>
        </w:p>
      </w:tc>
      <w:tc>
        <w:tcPr>
          <w:tcW w:w="178" w:type="dxa"/>
          <w:shd w:val="clear" w:color="auto" w:fill="FFFFFF"/>
        </w:tcPr>
        <w:p w14:paraId="1C00F02F" w14:textId="77777777" w:rsidR="0098472B" w:rsidRPr="00117DDF" w:rsidRDefault="0098472B" w:rsidP="0098472B">
          <w:pPr>
            <w:ind w:left="-1" w:right="-1"/>
            <w:rPr>
              <w:rFonts w:ascii="Tw Cen MT" w:hAnsi="Tw Cen MT"/>
            </w:rPr>
          </w:pPr>
        </w:p>
      </w:tc>
      <w:tc>
        <w:tcPr>
          <w:tcW w:w="105" w:type="dxa"/>
        </w:tcPr>
        <w:p w14:paraId="6B0B0B52" w14:textId="77777777" w:rsidR="0098472B" w:rsidRPr="00117DDF" w:rsidRDefault="0098472B" w:rsidP="0098472B">
          <w:pPr>
            <w:spacing w:after="160"/>
            <w:rPr>
              <w:rFonts w:ascii="Tw Cen MT" w:hAnsi="Tw Cen MT"/>
            </w:rPr>
          </w:pPr>
        </w:p>
      </w:tc>
    </w:tr>
  </w:tbl>
  <w:bookmarkEnd w:id="108"/>
  <w:p w14:paraId="7B5D86CF" w14:textId="6B76C1CE" w:rsidR="0098472B" w:rsidRPr="00BD6395" w:rsidRDefault="0098472B" w:rsidP="0098472B">
    <w:pPr>
      <w:pStyle w:val="Glava"/>
      <w:tabs>
        <w:tab w:val="left" w:pos="2767"/>
      </w:tabs>
      <w:rPr>
        <w:rFonts w:ascii="Tw Cen MT" w:hAnsi="Tw Cen MT"/>
        <w:lang w:val="nb-NO"/>
      </w:rPr>
    </w:pPr>
    <w:r w:rsidRPr="00BD6395">
      <w:rPr>
        <w:rFonts w:ascii="Tw Cen MT" w:hAnsi="Tw Cen MT"/>
        <w:lang w:val="nb-NO"/>
      </w:rPr>
      <w:tab/>
    </w:r>
    <w:r w:rsidRPr="00BD6395">
      <w:rPr>
        <w:rFonts w:ascii="Tw Cen MT" w:hAnsi="Tw Cen MT"/>
        <w:lang w:val="nb-NO"/>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2F6A"/>
    <w:multiLevelType w:val="hybridMultilevel"/>
    <w:tmpl w:val="4B6CD416"/>
    <w:lvl w:ilvl="0" w:tplc="9C5AD95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FC3F0B"/>
    <w:multiLevelType w:val="hybridMultilevel"/>
    <w:tmpl w:val="B01C93E2"/>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87EAE"/>
    <w:multiLevelType w:val="hybridMultilevel"/>
    <w:tmpl w:val="69626200"/>
    <w:lvl w:ilvl="0" w:tplc="BA141AEE">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B1C5259"/>
    <w:multiLevelType w:val="hybridMultilevel"/>
    <w:tmpl w:val="65AA824C"/>
    <w:lvl w:ilvl="0" w:tplc="AB4ACAE6">
      <w:start w:val="1"/>
      <w:numFmt w:val="decimal"/>
      <w:lvlText w:val="%1."/>
      <w:lvlJc w:val="left"/>
      <w:pPr>
        <w:ind w:left="408" w:hanging="360"/>
      </w:pPr>
      <w:rPr>
        <w:rFonts w:hint="default"/>
      </w:rPr>
    </w:lvl>
    <w:lvl w:ilvl="1" w:tplc="04240019" w:tentative="1">
      <w:start w:val="1"/>
      <w:numFmt w:val="lowerLetter"/>
      <w:lvlText w:val="%2."/>
      <w:lvlJc w:val="left"/>
      <w:pPr>
        <w:ind w:left="1128" w:hanging="360"/>
      </w:pPr>
    </w:lvl>
    <w:lvl w:ilvl="2" w:tplc="0424001B" w:tentative="1">
      <w:start w:val="1"/>
      <w:numFmt w:val="lowerRoman"/>
      <w:lvlText w:val="%3."/>
      <w:lvlJc w:val="right"/>
      <w:pPr>
        <w:ind w:left="1848" w:hanging="180"/>
      </w:pPr>
    </w:lvl>
    <w:lvl w:ilvl="3" w:tplc="0424000F" w:tentative="1">
      <w:start w:val="1"/>
      <w:numFmt w:val="decimal"/>
      <w:lvlText w:val="%4."/>
      <w:lvlJc w:val="left"/>
      <w:pPr>
        <w:ind w:left="2568" w:hanging="360"/>
      </w:pPr>
    </w:lvl>
    <w:lvl w:ilvl="4" w:tplc="04240019" w:tentative="1">
      <w:start w:val="1"/>
      <w:numFmt w:val="lowerLetter"/>
      <w:lvlText w:val="%5."/>
      <w:lvlJc w:val="left"/>
      <w:pPr>
        <w:ind w:left="3288" w:hanging="360"/>
      </w:pPr>
    </w:lvl>
    <w:lvl w:ilvl="5" w:tplc="0424001B" w:tentative="1">
      <w:start w:val="1"/>
      <w:numFmt w:val="lowerRoman"/>
      <w:lvlText w:val="%6."/>
      <w:lvlJc w:val="right"/>
      <w:pPr>
        <w:ind w:left="4008" w:hanging="180"/>
      </w:pPr>
    </w:lvl>
    <w:lvl w:ilvl="6" w:tplc="0424000F" w:tentative="1">
      <w:start w:val="1"/>
      <w:numFmt w:val="decimal"/>
      <w:lvlText w:val="%7."/>
      <w:lvlJc w:val="left"/>
      <w:pPr>
        <w:ind w:left="4728" w:hanging="360"/>
      </w:pPr>
    </w:lvl>
    <w:lvl w:ilvl="7" w:tplc="04240019" w:tentative="1">
      <w:start w:val="1"/>
      <w:numFmt w:val="lowerLetter"/>
      <w:lvlText w:val="%8."/>
      <w:lvlJc w:val="left"/>
      <w:pPr>
        <w:ind w:left="5448" w:hanging="360"/>
      </w:pPr>
    </w:lvl>
    <w:lvl w:ilvl="8" w:tplc="0424001B" w:tentative="1">
      <w:start w:val="1"/>
      <w:numFmt w:val="lowerRoman"/>
      <w:lvlText w:val="%9."/>
      <w:lvlJc w:val="right"/>
      <w:pPr>
        <w:ind w:left="6168" w:hanging="180"/>
      </w:pPr>
    </w:lvl>
  </w:abstractNum>
  <w:abstractNum w:abstractNumId="5" w15:restartNumberingAfterBreak="0">
    <w:nsid w:val="0F2A5E0A"/>
    <w:multiLevelType w:val="hybridMultilevel"/>
    <w:tmpl w:val="731ECB42"/>
    <w:lvl w:ilvl="0" w:tplc="2B38927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210D3"/>
    <w:multiLevelType w:val="hybridMultilevel"/>
    <w:tmpl w:val="61CE8750"/>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CA50CE"/>
    <w:multiLevelType w:val="hybridMultilevel"/>
    <w:tmpl w:val="9CB09D28"/>
    <w:lvl w:ilvl="0" w:tplc="5A46CB2A">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41313A4"/>
    <w:multiLevelType w:val="hybridMultilevel"/>
    <w:tmpl w:val="3996BAF0"/>
    <w:lvl w:ilvl="0" w:tplc="04240017">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F80762"/>
    <w:multiLevelType w:val="hybridMultilevel"/>
    <w:tmpl w:val="4F0AB6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3D6B36"/>
    <w:multiLevelType w:val="hybridMultilevel"/>
    <w:tmpl w:val="9AD0B870"/>
    <w:lvl w:ilvl="0" w:tplc="D22A1406">
      <w:start w:val="9"/>
      <w:numFmt w:val="bullet"/>
      <w:lvlText w:val="-"/>
      <w:lvlJc w:val="left"/>
      <w:pPr>
        <w:ind w:left="1352" w:hanging="360"/>
      </w:pPr>
      <w:rPr>
        <w:rFonts w:ascii="Times New Roman" w:eastAsia="SimSun" w:hAnsi="Times New Roman" w:cs="Times New Roman" w:hint="default"/>
      </w:rPr>
    </w:lvl>
    <w:lvl w:ilvl="1" w:tplc="04240003" w:tentative="1">
      <w:start w:val="1"/>
      <w:numFmt w:val="bullet"/>
      <w:lvlText w:val="o"/>
      <w:lvlJc w:val="left"/>
      <w:pPr>
        <w:ind w:left="2072" w:hanging="360"/>
      </w:pPr>
      <w:rPr>
        <w:rFonts w:ascii="Courier New" w:hAnsi="Courier New" w:cs="Courier New" w:hint="default"/>
      </w:rPr>
    </w:lvl>
    <w:lvl w:ilvl="2" w:tplc="04240005" w:tentative="1">
      <w:start w:val="1"/>
      <w:numFmt w:val="bullet"/>
      <w:lvlText w:val=""/>
      <w:lvlJc w:val="left"/>
      <w:pPr>
        <w:ind w:left="2792" w:hanging="360"/>
      </w:pPr>
      <w:rPr>
        <w:rFonts w:ascii="Wingdings" w:hAnsi="Wingdings" w:hint="default"/>
      </w:rPr>
    </w:lvl>
    <w:lvl w:ilvl="3" w:tplc="04240001" w:tentative="1">
      <w:start w:val="1"/>
      <w:numFmt w:val="bullet"/>
      <w:lvlText w:val=""/>
      <w:lvlJc w:val="left"/>
      <w:pPr>
        <w:ind w:left="3512" w:hanging="360"/>
      </w:pPr>
      <w:rPr>
        <w:rFonts w:ascii="Symbol" w:hAnsi="Symbol" w:hint="default"/>
      </w:rPr>
    </w:lvl>
    <w:lvl w:ilvl="4" w:tplc="04240003" w:tentative="1">
      <w:start w:val="1"/>
      <w:numFmt w:val="bullet"/>
      <w:lvlText w:val="o"/>
      <w:lvlJc w:val="left"/>
      <w:pPr>
        <w:ind w:left="4232" w:hanging="360"/>
      </w:pPr>
      <w:rPr>
        <w:rFonts w:ascii="Courier New" w:hAnsi="Courier New" w:cs="Courier New" w:hint="default"/>
      </w:rPr>
    </w:lvl>
    <w:lvl w:ilvl="5" w:tplc="04240005" w:tentative="1">
      <w:start w:val="1"/>
      <w:numFmt w:val="bullet"/>
      <w:lvlText w:val=""/>
      <w:lvlJc w:val="left"/>
      <w:pPr>
        <w:ind w:left="4952" w:hanging="360"/>
      </w:pPr>
      <w:rPr>
        <w:rFonts w:ascii="Wingdings" w:hAnsi="Wingdings" w:hint="default"/>
      </w:rPr>
    </w:lvl>
    <w:lvl w:ilvl="6" w:tplc="04240001" w:tentative="1">
      <w:start w:val="1"/>
      <w:numFmt w:val="bullet"/>
      <w:lvlText w:val=""/>
      <w:lvlJc w:val="left"/>
      <w:pPr>
        <w:ind w:left="5672" w:hanging="360"/>
      </w:pPr>
      <w:rPr>
        <w:rFonts w:ascii="Symbol" w:hAnsi="Symbol" w:hint="default"/>
      </w:rPr>
    </w:lvl>
    <w:lvl w:ilvl="7" w:tplc="04240003" w:tentative="1">
      <w:start w:val="1"/>
      <w:numFmt w:val="bullet"/>
      <w:lvlText w:val="o"/>
      <w:lvlJc w:val="left"/>
      <w:pPr>
        <w:ind w:left="6392" w:hanging="360"/>
      </w:pPr>
      <w:rPr>
        <w:rFonts w:ascii="Courier New" w:hAnsi="Courier New" w:cs="Courier New" w:hint="default"/>
      </w:rPr>
    </w:lvl>
    <w:lvl w:ilvl="8" w:tplc="04240005" w:tentative="1">
      <w:start w:val="1"/>
      <w:numFmt w:val="bullet"/>
      <w:lvlText w:val=""/>
      <w:lvlJc w:val="left"/>
      <w:pPr>
        <w:ind w:left="7112" w:hanging="360"/>
      </w:pPr>
      <w:rPr>
        <w:rFonts w:ascii="Wingdings" w:hAnsi="Wingding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815200"/>
    <w:multiLevelType w:val="hybridMultilevel"/>
    <w:tmpl w:val="B0DEBB5C"/>
    <w:lvl w:ilvl="0" w:tplc="6A8025F0">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95F206B"/>
    <w:multiLevelType w:val="hybridMultilevel"/>
    <w:tmpl w:val="A6A0D9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096E02"/>
    <w:multiLevelType w:val="hybridMultilevel"/>
    <w:tmpl w:val="2D90615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700BB2"/>
    <w:multiLevelType w:val="hybridMultilevel"/>
    <w:tmpl w:val="EBA2344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36A40C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A0E31"/>
    <w:multiLevelType w:val="hybridMultilevel"/>
    <w:tmpl w:val="951CC79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5084F8C"/>
    <w:multiLevelType w:val="hybridMultilevel"/>
    <w:tmpl w:val="E7CC18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9" w15:restartNumberingAfterBreak="0">
    <w:nsid w:val="5AC1795D"/>
    <w:multiLevelType w:val="hybridMultilevel"/>
    <w:tmpl w:val="6A0AA0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3B41BA"/>
    <w:multiLevelType w:val="hybridMultilevel"/>
    <w:tmpl w:val="A73ADA7A"/>
    <w:lvl w:ilvl="0" w:tplc="32402CF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2B87201"/>
    <w:multiLevelType w:val="hybridMultilevel"/>
    <w:tmpl w:val="49CA24C0"/>
    <w:lvl w:ilvl="0" w:tplc="C996320C">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120838"/>
    <w:multiLevelType w:val="multilevel"/>
    <w:tmpl w:val="F306B134"/>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3" w15:restartNumberingAfterBreak="0">
    <w:nsid w:val="64462D85"/>
    <w:multiLevelType w:val="hybridMultilevel"/>
    <w:tmpl w:val="D12E5A5A"/>
    <w:lvl w:ilvl="0" w:tplc="1798631E">
      <w:start w:val="2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92E62DB"/>
    <w:multiLevelType w:val="hybridMultilevel"/>
    <w:tmpl w:val="4A9A570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2776FD"/>
    <w:multiLevelType w:val="multilevel"/>
    <w:tmpl w:val="2AFC824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E61DEC"/>
    <w:multiLevelType w:val="hybridMultilevel"/>
    <w:tmpl w:val="2D2C7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203049"/>
    <w:multiLevelType w:val="hybridMultilevel"/>
    <w:tmpl w:val="4246F196"/>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9" w15:restartNumberingAfterBreak="0">
    <w:nsid w:val="76127055"/>
    <w:multiLevelType w:val="hybridMultilevel"/>
    <w:tmpl w:val="B576F5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76C4EE1"/>
    <w:multiLevelType w:val="hybridMultilevel"/>
    <w:tmpl w:val="C58AD556"/>
    <w:lvl w:ilvl="0" w:tplc="5726CCC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616184290">
    <w:abstractNumId w:val="7"/>
  </w:num>
  <w:num w:numId="2" w16cid:durableId="422458571">
    <w:abstractNumId w:val="14"/>
  </w:num>
  <w:num w:numId="3" w16cid:durableId="1386561565">
    <w:abstractNumId w:val="26"/>
  </w:num>
  <w:num w:numId="4" w16cid:durableId="1549610482">
    <w:abstractNumId w:val="19"/>
  </w:num>
  <w:num w:numId="5" w16cid:durableId="392437097">
    <w:abstractNumId w:val="6"/>
  </w:num>
  <w:num w:numId="6" w16cid:durableId="196160548">
    <w:abstractNumId w:val="3"/>
  </w:num>
  <w:num w:numId="7" w16cid:durableId="1434084151">
    <w:abstractNumId w:val="24"/>
  </w:num>
  <w:num w:numId="8" w16cid:durableId="420640900">
    <w:abstractNumId w:val="36"/>
  </w:num>
  <w:num w:numId="9" w16cid:durableId="2116752853">
    <w:abstractNumId w:val="11"/>
    <w:lvlOverride w:ilvl="0">
      <w:startOverride w:val="1"/>
    </w:lvlOverride>
    <w:lvlOverride w:ilvl="1">
      <w:startOverride w:val="1"/>
    </w:lvlOverride>
    <w:lvlOverride w:ilvl="2">
      <w:startOverride w:val="1"/>
    </w:lvlOverride>
    <w:lvlOverride w:ilvl="3">
      <w:startOverride w:val="1"/>
    </w:lvlOverride>
  </w:num>
  <w:num w:numId="10" w16cid:durableId="1033572970">
    <w:abstractNumId w:val="20"/>
  </w:num>
  <w:num w:numId="11" w16cid:durableId="1229074023">
    <w:abstractNumId w:val="38"/>
  </w:num>
  <w:num w:numId="12" w16cid:durableId="2144614731">
    <w:abstractNumId w:val="32"/>
  </w:num>
  <w:num w:numId="13" w16cid:durableId="800028964">
    <w:abstractNumId w:val="28"/>
  </w:num>
  <w:num w:numId="14" w16cid:durableId="487748326">
    <w:abstractNumId w:val="21"/>
  </w:num>
  <w:num w:numId="15" w16cid:durableId="70011875">
    <w:abstractNumId w:val="30"/>
  </w:num>
  <w:num w:numId="16" w16cid:durableId="19596655">
    <w:abstractNumId w:val="2"/>
  </w:num>
  <w:num w:numId="17" w16cid:durableId="365105215">
    <w:abstractNumId w:val="17"/>
  </w:num>
  <w:num w:numId="18" w16cid:durableId="1515804322">
    <w:abstractNumId w:val="27"/>
  </w:num>
  <w:num w:numId="19" w16cid:durableId="739447366">
    <w:abstractNumId w:val="22"/>
  </w:num>
  <w:num w:numId="20" w16cid:durableId="1388915524">
    <w:abstractNumId w:val="16"/>
  </w:num>
  <w:num w:numId="21" w16cid:durableId="920719770">
    <w:abstractNumId w:val="29"/>
  </w:num>
  <w:num w:numId="22" w16cid:durableId="110247859">
    <w:abstractNumId w:val="10"/>
  </w:num>
  <w:num w:numId="23" w16cid:durableId="1630092244">
    <w:abstractNumId w:val="5"/>
  </w:num>
  <w:num w:numId="24" w16cid:durableId="945041194">
    <w:abstractNumId w:val="9"/>
  </w:num>
  <w:num w:numId="25" w16cid:durableId="1820460100">
    <w:abstractNumId w:val="15"/>
  </w:num>
  <w:num w:numId="26" w16cid:durableId="778377062">
    <w:abstractNumId w:val="33"/>
  </w:num>
  <w:num w:numId="27" w16cid:durableId="1049912187">
    <w:abstractNumId w:val="0"/>
  </w:num>
  <w:num w:numId="28" w16cid:durableId="1639140322">
    <w:abstractNumId w:val="40"/>
  </w:num>
  <w:num w:numId="29" w16cid:durableId="1858159731">
    <w:abstractNumId w:val="1"/>
  </w:num>
  <w:num w:numId="30" w16cid:durableId="1380517316">
    <w:abstractNumId w:val="35"/>
  </w:num>
  <w:num w:numId="31" w16cid:durableId="1479955297">
    <w:abstractNumId w:val="37"/>
  </w:num>
  <w:num w:numId="32" w16cid:durableId="285501418">
    <w:abstractNumId w:val="18"/>
  </w:num>
  <w:num w:numId="33" w16cid:durableId="783378783">
    <w:abstractNumId w:val="23"/>
  </w:num>
  <w:num w:numId="34" w16cid:durableId="1939210442">
    <w:abstractNumId w:val="12"/>
  </w:num>
  <w:num w:numId="35" w16cid:durableId="1205630904">
    <w:abstractNumId w:val="39"/>
  </w:num>
  <w:num w:numId="36" w16cid:durableId="1289972092">
    <w:abstractNumId w:val="8"/>
  </w:num>
  <w:num w:numId="37" w16cid:durableId="319501714">
    <w:abstractNumId w:val="4"/>
  </w:num>
  <w:num w:numId="38" w16cid:durableId="360742616">
    <w:abstractNumId w:val="13"/>
  </w:num>
  <w:num w:numId="39" w16cid:durableId="522596767">
    <w:abstractNumId w:val="25"/>
  </w:num>
  <w:num w:numId="40" w16cid:durableId="805313863">
    <w:abstractNumId w:val="34"/>
  </w:num>
  <w:num w:numId="41" w16cid:durableId="1971131442">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55E"/>
    <w:rsid w:val="000020DB"/>
    <w:rsid w:val="00003D3E"/>
    <w:rsid w:val="00004A6C"/>
    <w:rsid w:val="00005EB6"/>
    <w:rsid w:val="00006320"/>
    <w:rsid w:val="0000672D"/>
    <w:rsid w:val="000067D2"/>
    <w:rsid w:val="0000704E"/>
    <w:rsid w:val="00007FEB"/>
    <w:rsid w:val="000116AC"/>
    <w:rsid w:val="0001282C"/>
    <w:rsid w:val="00012EA9"/>
    <w:rsid w:val="00013089"/>
    <w:rsid w:val="00013334"/>
    <w:rsid w:val="00013E61"/>
    <w:rsid w:val="00014296"/>
    <w:rsid w:val="00014DE4"/>
    <w:rsid w:val="00016AF9"/>
    <w:rsid w:val="00016F21"/>
    <w:rsid w:val="00022D23"/>
    <w:rsid w:val="00022DEC"/>
    <w:rsid w:val="000266DE"/>
    <w:rsid w:val="00026EC1"/>
    <w:rsid w:val="00030466"/>
    <w:rsid w:val="0003232E"/>
    <w:rsid w:val="00032AC5"/>
    <w:rsid w:val="000333F0"/>
    <w:rsid w:val="00036B72"/>
    <w:rsid w:val="00040CB1"/>
    <w:rsid w:val="00042A96"/>
    <w:rsid w:val="00042DF7"/>
    <w:rsid w:val="00043F7B"/>
    <w:rsid w:val="000448F2"/>
    <w:rsid w:val="00046815"/>
    <w:rsid w:val="0005144A"/>
    <w:rsid w:val="00051477"/>
    <w:rsid w:val="00051D0B"/>
    <w:rsid w:val="0005200D"/>
    <w:rsid w:val="00052D89"/>
    <w:rsid w:val="00052F0E"/>
    <w:rsid w:val="000539C0"/>
    <w:rsid w:val="0005498E"/>
    <w:rsid w:val="000551C9"/>
    <w:rsid w:val="00056EF2"/>
    <w:rsid w:val="0005753C"/>
    <w:rsid w:val="00061879"/>
    <w:rsid w:val="00061A85"/>
    <w:rsid w:val="00063047"/>
    <w:rsid w:val="00065B89"/>
    <w:rsid w:val="00066512"/>
    <w:rsid w:val="000666B0"/>
    <w:rsid w:val="00073275"/>
    <w:rsid w:val="0007365C"/>
    <w:rsid w:val="00073787"/>
    <w:rsid w:val="00073A2B"/>
    <w:rsid w:val="00074624"/>
    <w:rsid w:val="000777D7"/>
    <w:rsid w:val="00077FD0"/>
    <w:rsid w:val="000807E9"/>
    <w:rsid w:val="00081A6B"/>
    <w:rsid w:val="00081AB6"/>
    <w:rsid w:val="00081FED"/>
    <w:rsid w:val="00082C2C"/>
    <w:rsid w:val="000837C5"/>
    <w:rsid w:val="000838DA"/>
    <w:rsid w:val="00083A87"/>
    <w:rsid w:val="00084A88"/>
    <w:rsid w:val="000856F5"/>
    <w:rsid w:val="000872DA"/>
    <w:rsid w:val="0009037E"/>
    <w:rsid w:val="00090B18"/>
    <w:rsid w:val="00091A9F"/>
    <w:rsid w:val="00091DC0"/>
    <w:rsid w:val="00093CC3"/>
    <w:rsid w:val="00094949"/>
    <w:rsid w:val="0009546E"/>
    <w:rsid w:val="0009682F"/>
    <w:rsid w:val="00097152"/>
    <w:rsid w:val="000A6316"/>
    <w:rsid w:val="000A74CE"/>
    <w:rsid w:val="000A76BE"/>
    <w:rsid w:val="000A7A24"/>
    <w:rsid w:val="000B08FE"/>
    <w:rsid w:val="000B0B54"/>
    <w:rsid w:val="000B0C80"/>
    <w:rsid w:val="000B0D32"/>
    <w:rsid w:val="000B15B1"/>
    <w:rsid w:val="000B1C90"/>
    <w:rsid w:val="000B257B"/>
    <w:rsid w:val="000B3466"/>
    <w:rsid w:val="000B3C3E"/>
    <w:rsid w:val="000B3CA4"/>
    <w:rsid w:val="000B48A1"/>
    <w:rsid w:val="000B4FE8"/>
    <w:rsid w:val="000B6AA6"/>
    <w:rsid w:val="000B6B24"/>
    <w:rsid w:val="000B6EA3"/>
    <w:rsid w:val="000B78B5"/>
    <w:rsid w:val="000C016F"/>
    <w:rsid w:val="000C17E5"/>
    <w:rsid w:val="000C2632"/>
    <w:rsid w:val="000C30FE"/>
    <w:rsid w:val="000C4360"/>
    <w:rsid w:val="000C4470"/>
    <w:rsid w:val="000C4B8A"/>
    <w:rsid w:val="000C51C0"/>
    <w:rsid w:val="000C5667"/>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D689F"/>
    <w:rsid w:val="000E0432"/>
    <w:rsid w:val="000E08C0"/>
    <w:rsid w:val="000E0953"/>
    <w:rsid w:val="000E169D"/>
    <w:rsid w:val="000E1D1E"/>
    <w:rsid w:val="000E25F5"/>
    <w:rsid w:val="000E2CCB"/>
    <w:rsid w:val="000E3F91"/>
    <w:rsid w:val="000E5721"/>
    <w:rsid w:val="000E606C"/>
    <w:rsid w:val="000E6CDB"/>
    <w:rsid w:val="000E7E30"/>
    <w:rsid w:val="000F0C1F"/>
    <w:rsid w:val="000F18A6"/>
    <w:rsid w:val="000F3B5A"/>
    <w:rsid w:val="000F4244"/>
    <w:rsid w:val="000F427F"/>
    <w:rsid w:val="000F4413"/>
    <w:rsid w:val="000F584F"/>
    <w:rsid w:val="000F6525"/>
    <w:rsid w:val="000F70A1"/>
    <w:rsid w:val="001003C0"/>
    <w:rsid w:val="00102F87"/>
    <w:rsid w:val="001054F0"/>
    <w:rsid w:val="00106BCF"/>
    <w:rsid w:val="00107374"/>
    <w:rsid w:val="00111B55"/>
    <w:rsid w:val="00111CE5"/>
    <w:rsid w:val="00113197"/>
    <w:rsid w:val="00114A51"/>
    <w:rsid w:val="00115667"/>
    <w:rsid w:val="00116B8E"/>
    <w:rsid w:val="00116CC9"/>
    <w:rsid w:val="00117A4A"/>
    <w:rsid w:val="0012026D"/>
    <w:rsid w:val="001208C8"/>
    <w:rsid w:val="0012136D"/>
    <w:rsid w:val="0012175F"/>
    <w:rsid w:val="00122E80"/>
    <w:rsid w:val="001234C6"/>
    <w:rsid w:val="0012448E"/>
    <w:rsid w:val="00125467"/>
    <w:rsid w:val="00127469"/>
    <w:rsid w:val="001309C4"/>
    <w:rsid w:val="0013120D"/>
    <w:rsid w:val="00132795"/>
    <w:rsid w:val="00132AAD"/>
    <w:rsid w:val="00133258"/>
    <w:rsid w:val="00135441"/>
    <w:rsid w:val="0013628F"/>
    <w:rsid w:val="0013688B"/>
    <w:rsid w:val="00137B10"/>
    <w:rsid w:val="001402CB"/>
    <w:rsid w:val="0014093A"/>
    <w:rsid w:val="00141245"/>
    <w:rsid w:val="0014168F"/>
    <w:rsid w:val="0014484F"/>
    <w:rsid w:val="00144CF8"/>
    <w:rsid w:val="00144F38"/>
    <w:rsid w:val="00145E9F"/>
    <w:rsid w:val="001460CC"/>
    <w:rsid w:val="001477EC"/>
    <w:rsid w:val="00147A3A"/>
    <w:rsid w:val="001508BE"/>
    <w:rsid w:val="00150E33"/>
    <w:rsid w:val="00153374"/>
    <w:rsid w:val="00153811"/>
    <w:rsid w:val="00154B7A"/>
    <w:rsid w:val="00156B2F"/>
    <w:rsid w:val="00157310"/>
    <w:rsid w:val="00160B58"/>
    <w:rsid w:val="00162B0A"/>
    <w:rsid w:val="00163971"/>
    <w:rsid w:val="00163AF0"/>
    <w:rsid w:val="00164A41"/>
    <w:rsid w:val="00164FFE"/>
    <w:rsid w:val="00171524"/>
    <w:rsid w:val="001726DE"/>
    <w:rsid w:val="00172A33"/>
    <w:rsid w:val="00173EAB"/>
    <w:rsid w:val="001746D6"/>
    <w:rsid w:val="00175D0E"/>
    <w:rsid w:val="0017600B"/>
    <w:rsid w:val="00176093"/>
    <w:rsid w:val="00176775"/>
    <w:rsid w:val="00176D56"/>
    <w:rsid w:val="00176F5E"/>
    <w:rsid w:val="001814FC"/>
    <w:rsid w:val="00181512"/>
    <w:rsid w:val="00181FA0"/>
    <w:rsid w:val="00182E55"/>
    <w:rsid w:val="00184ACF"/>
    <w:rsid w:val="001850B3"/>
    <w:rsid w:val="00187BAF"/>
    <w:rsid w:val="0019025C"/>
    <w:rsid w:val="0019065A"/>
    <w:rsid w:val="00190EA5"/>
    <w:rsid w:val="0019163F"/>
    <w:rsid w:val="00193202"/>
    <w:rsid w:val="0019362A"/>
    <w:rsid w:val="001936C6"/>
    <w:rsid w:val="00193C15"/>
    <w:rsid w:val="0019434B"/>
    <w:rsid w:val="001945A7"/>
    <w:rsid w:val="001A15C4"/>
    <w:rsid w:val="001A31A0"/>
    <w:rsid w:val="001A5611"/>
    <w:rsid w:val="001A5AB6"/>
    <w:rsid w:val="001A5F15"/>
    <w:rsid w:val="001A72A9"/>
    <w:rsid w:val="001B147D"/>
    <w:rsid w:val="001B2BAC"/>
    <w:rsid w:val="001B6365"/>
    <w:rsid w:val="001B76EA"/>
    <w:rsid w:val="001B7B4E"/>
    <w:rsid w:val="001C0A6F"/>
    <w:rsid w:val="001C1A26"/>
    <w:rsid w:val="001C2EEE"/>
    <w:rsid w:val="001C30C3"/>
    <w:rsid w:val="001C4286"/>
    <w:rsid w:val="001C5904"/>
    <w:rsid w:val="001C5B82"/>
    <w:rsid w:val="001C6CEA"/>
    <w:rsid w:val="001C7341"/>
    <w:rsid w:val="001D389A"/>
    <w:rsid w:val="001D3BE4"/>
    <w:rsid w:val="001D52D7"/>
    <w:rsid w:val="001D5DFE"/>
    <w:rsid w:val="001D718B"/>
    <w:rsid w:val="001D7C94"/>
    <w:rsid w:val="001E0765"/>
    <w:rsid w:val="001E0F21"/>
    <w:rsid w:val="001E1DB9"/>
    <w:rsid w:val="001E4E6C"/>
    <w:rsid w:val="001E5356"/>
    <w:rsid w:val="001E683F"/>
    <w:rsid w:val="001E78F1"/>
    <w:rsid w:val="001F1561"/>
    <w:rsid w:val="001F15D5"/>
    <w:rsid w:val="001F1921"/>
    <w:rsid w:val="001F6D71"/>
    <w:rsid w:val="00200260"/>
    <w:rsid w:val="002013E3"/>
    <w:rsid w:val="00201973"/>
    <w:rsid w:val="002043DD"/>
    <w:rsid w:val="00206933"/>
    <w:rsid w:val="002074BC"/>
    <w:rsid w:val="002079AD"/>
    <w:rsid w:val="00210443"/>
    <w:rsid w:val="00211CC5"/>
    <w:rsid w:val="00212031"/>
    <w:rsid w:val="00212C31"/>
    <w:rsid w:val="00212D76"/>
    <w:rsid w:val="002130E1"/>
    <w:rsid w:val="0021370A"/>
    <w:rsid w:val="00213923"/>
    <w:rsid w:val="00213FDD"/>
    <w:rsid w:val="00215561"/>
    <w:rsid w:val="002156E1"/>
    <w:rsid w:val="00215EBC"/>
    <w:rsid w:val="00216771"/>
    <w:rsid w:val="00217E83"/>
    <w:rsid w:val="00217F0F"/>
    <w:rsid w:val="00221C27"/>
    <w:rsid w:val="00224401"/>
    <w:rsid w:val="00224E03"/>
    <w:rsid w:val="00227C5A"/>
    <w:rsid w:val="00230C30"/>
    <w:rsid w:val="00231248"/>
    <w:rsid w:val="00231725"/>
    <w:rsid w:val="00231E14"/>
    <w:rsid w:val="002322EF"/>
    <w:rsid w:val="00233473"/>
    <w:rsid w:val="00237362"/>
    <w:rsid w:val="0023749F"/>
    <w:rsid w:val="002407C6"/>
    <w:rsid w:val="00240E58"/>
    <w:rsid w:val="00240EB6"/>
    <w:rsid w:val="00242935"/>
    <w:rsid w:val="00244F12"/>
    <w:rsid w:val="00245618"/>
    <w:rsid w:val="00247845"/>
    <w:rsid w:val="00250DC5"/>
    <w:rsid w:val="00250DD4"/>
    <w:rsid w:val="00250EE7"/>
    <w:rsid w:val="00250FA2"/>
    <w:rsid w:val="0025119B"/>
    <w:rsid w:val="0025293E"/>
    <w:rsid w:val="002530A1"/>
    <w:rsid w:val="002536BD"/>
    <w:rsid w:val="002552F6"/>
    <w:rsid w:val="00255C51"/>
    <w:rsid w:val="0025674A"/>
    <w:rsid w:val="00256A64"/>
    <w:rsid w:val="002573E0"/>
    <w:rsid w:val="00260984"/>
    <w:rsid w:val="00261B07"/>
    <w:rsid w:val="00262DDF"/>
    <w:rsid w:val="00262ED7"/>
    <w:rsid w:val="002637A9"/>
    <w:rsid w:val="00263930"/>
    <w:rsid w:val="00263B05"/>
    <w:rsid w:val="00263BE2"/>
    <w:rsid w:val="00265BAA"/>
    <w:rsid w:val="0026774F"/>
    <w:rsid w:val="00267772"/>
    <w:rsid w:val="00267AD2"/>
    <w:rsid w:val="002701C1"/>
    <w:rsid w:val="00270714"/>
    <w:rsid w:val="00271421"/>
    <w:rsid w:val="0027151F"/>
    <w:rsid w:val="00273337"/>
    <w:rsid w:val="002734BD"/>
    <w:rsid w:val="002747E2"/>
    <w:rsid w:val="00274811"/>
    <w:rsid w:val="00274887"/>
    <w:rsid w:val="00275413"/>
    <w:rsid w:val="00275796"/>
    <w:rsid w:val="0027581D"/>
    <w:rsid w:val="002771FA"/>
    <w:rsid w:val="002774B8"/>
    <w:rsid w:val="00277FE6"/>
    <w:rsid w:val="00280520"/>
    <w:rsid w:val="002808ED"/>
    <w:rsid w:val="002813BA"/>
    <w:rsid w:val="00281983"/>
    <w:rsid w:val="00286792"/>
    <w:rsid w:val="00286AEF"/>
    <w:rsid w:val="0028764C"/>
    <w:rsid w:val="0029119B"/>
    <w:rsid w:val="00291769"/>
    <w:rsid w:val="00291EB4"/>
    <w:rsid w:val="00292199"/>
    <w:rsid w:val="00293A0D"/>
    <w:rsid w:val="0029453D"/>
    <w:rsid w:val="00296AA5"/>
    <w:rsid w:val="002978B2"/>
    <w:rsid w:val="002A0968"/>
    <w:rsid w:val="002A11A4"/>
    <w:rsid w:val="002A1B00"/>
    <w:rsid w:val="002A1DB2"/>
    <w:rsid w:val="002A20BA"/>
    <w:rsid w:val="002A2378"/>
    <w:rsid w:val="002A23E2"/>
    <w:rsid w:val="002A35EC"/>
    <w:rsid w:val="002A4534"/>
    <w:rsid w:val="002A4A73"/>
    <w:rsid w:val="002A6793"/>
    <w:rsid w:val="002B1298"/>
    <w:rsid w:val="002B1A16"/>
    <w:rsid w:val="002B2F6F"/>
    <w:rsid w:val="002B3CB3"/>
    <w:rsid w:val="002B4251"/>
    <w:rsid w:val="002B50EF"/>
    <w:rsid w:val="002B587B"/>
    <w:rsid w:val="002B5BD7"/>
    <w:rsid w:val="002B5CA7"/>
    <w:rsid w:val="002B6940"/>
    <w:rsid w:val="002B736F"/>
    <w:rsid w:val="002B7672"/>
    <w:rsid w:val="002C0A7E"/>
    <w:rsid w:val="002C132E"/>
    <w:rsid w:val="002C16C7"/>
    <w:rsid w:val="002C1B00"/>
    <w:rsid w:val="002C4359"/>
    <w:rsid w:val="002C4538"/>
    <w:rsid w:val="002C5A1F"/>
    <w:rsid w:val="002C6B1E"/>
    <w:rsid w:val="002C797A"/>
    <w:rsid w:val="002D17E8"/>
    <w:rsid w:val="002D1C52"/>
    <w:rsid w:val="002D1D44"/>
    <w:rsid w:val="002D2E47"/>
    <w:rsid w:val="002D4A7B"/>
    <w:rsid w:val="002D58EC"/>
    <w:rsid w:val="002D62E8"/>
    <w:rsid w:val="002D698B"/>
    <w:rsid w:val="002D6D1E"/>
    <w:rsid w:val="002D760E"/>
    <w:rsid w:val="002E0689"/>
    <w:rsid w:val="002E0858"/>
    <w:rsid w:val="002E0A77"/>
    <w:rsid w:val="002E0CA9"/>
    <w:rsid w:val="002E0DB8"/>
    <w:rsid w:val="002E1161"/>
    <w:rsid w:val="002E1CE8"/>
    <w:rsid w:val="002E1D87"/>
    <w:rsid w:val="002E6EC1"/>
    <w:rsid w:val="002F0118"/>
    <w:rsid w:val="002F1B4D"/>
    <w:rsid w:val="002F2527"/>
    <w:rsid w:val="002F2F96"/>
    <w:rsid w:val="003006A8"/>
    <w:rsid w:val="00305C9C"/>
    <w:rsid w:val="00307087"/>
    <w:rsid w:val="00307C5D"/>
    <w:rsid w:val="00307D62"/>
    <w:rsid w:val="00311BB8"/>
    <w:rsid w:val="00311D9F"/>
    <w:rsid w:val="003131D2"/>
    <w:rsid w:val="003131FE"/>
    <w:rsid w:val="00313488"/>
    <w:rsid w:val="003134A1"/>
    <w:rsid w:val="00315983"/>
    <w:rsid w:val="00315AAD"/>
    <w:rsid w:val="003164FD"/>
    <w:rsid w:val="00321FC7"/>
    <w:rsid w:val="00324431"/>
    <w:rsid w:val="003254FE"/>
    <w:rsid w:val="00325737"/>
    <w:rsid w:val="00330C7F"/>
    <w:rsid w:val="00332EFA"/>
    <w:rsid w:val="003331AC"/>
    <w:rsid w:val="003335C6"/>
    <w:rsid w:val="003340C6"/>
    <w:rsid w:val="00334834"/>
    <w:rsid w:val="00335E8B"/>
    <w:rsid w:val="00335F7C"/>
    <w:rsid w:val="00337151"/>
    <w:rsid w:val="0034023E"/>
    <w:rsid w:val="003406FF"/>
    <w:rsid w:val="0034118C"/>
    <w:rsid w:val="0034182E"/>
    <w:rsid w:val="003429F2"/>
    <w:rsid w:val="00343011"/>
    <w:rsid w:val="00343D0F"/>
    <w:rsid w:val="00344614"/>
    <w:rsid w:val="00345928"/>
    <w:rsid w:val="00346DF5"/>
    <w:rsid w:val="00347193"/>
    <w:rsid w:val="00347693"/>
    <w:rsid w:val="00347A7F"/>
    <w:rsid w:val="00347BCC"/>
    <w:rsid w:val="00350AAA"/>
    <w:rsid w:val="00351FAB"/>
    <w:rsid w:val="00352E82"/>
    <w:rsid w:val="00353515"/>
    <w:rsid w:val="00353668"/>
    <w:rsid w:val="00353CD1"/>
    <w:rsid w:val="00354295"/>
    <w:rsid w:val="0035445C"/>
    <w:rsid w:val="003576F2"/>
    <w:rsid w:val="00357E47"/>
    <w:rsid w:val="0036145A"/>
    <w:rsid w:val="00361676"/>
    <w:rsid w:val="00362C28"/>
    <w:rsid w:val="00362D47"/>
    <w:rsid w:val="00362E82"/>
    <w:rsid w:val="0036304C"/>
    <w:rsid w:val="00363169"/>
    <w:rsid w:val="00363A91"/>
    <w:rsid w:val="00363FC2"/>
    <w:rsid w:val="00364D2A"/>
    <w:rsid w:val="00365B5A"/>
    <w:rsid w:val="00366428"/>
    <w:rsid w:val="00366BAD"/>
    <w:rsid w:val="003671D1"/>
    <w:rsid w:val="003718D4"/>
    <w:rsid w:val="003732E6"/>
    <w:rsid w:val="00373643"/>
    <w:rsid w:val="00373A5B"/>
    <w:rsid w:val="00375508"/>
    <w:rsid w:val="00375875"/>
    <w:rsid w:val="00375D2A"/>
    <w:rsid w:val="00380198"/>
    <w:rsid w:val="00381600"/>
    <w:rsid w:val="00381FBA"/>
    <w:rsid w:val="0038260C"/>
    <w:rsid w:val="00383116"/>
    <w:rsid w:val="003838C7"/>
    <w:rsid w:val="003846BD"/>
    <w:rsid w:val="00385884"/>
    <w:rsid w:val="0038589D"/>
    <w:rsid w:val="0038680B"/>
    <w:rsid w:val="0039013D"/>
    <w:rsid w:val="00390403"/>
    <w:rsid w:val="00390B3F"/>
    <w:rsid w:val="00390F4F"/>
    <w:rsid w:val="00392072"/>
    <w:rsid w:val="00392AF6"/>
    <w:rsid w:val="003935E7"/>
    <w:rsid w:val="00393EDD"/>
    <w:rsid w:val="00395592"/>
    <w:rsid w:val="00396367"/>
    <w:rsid w:val="003A0298"/>
    <w:rsid w:val="003A0E20"/>
    <w:rsid w:val="003A1EEB"/>
    <w:rsid w:val="003A24C7"/>
    <w:rsid w:val="003A3FC1"/>
    <w:rsid w:val="003A4727"/>
    <w:rsid w:val="003A5C56"/>
    <w:rsid w:val="003A7001"/>
    <w:rsid w:val="003A774D"/>
    <w:rsid w:val="003A78BB"/>
    <w:rsid w:val="003B028B"/>
    <w:rsid w:val="003B1096"/>
    <w:rsid w:val="003B1281"/>
    <w:rsid w:val="003B2031"/>
    <w:rsid w:val="003B5301"/>
    <w:rsid w:val="003B6706"/>
    <w:rsid w:val="003B7C6F"/>
    <w:rsid w:val="003C09F9"/>
    <w:rsid w:val="003C1A08"/>
    <w:rsid w:val="003C1CAA"/>
    <w:rsid w:val="003C237F"/>
    <w:rsid w:val="003C2BF4"/>
    <w:rsid w:val="003C54F9"/>
    <w:rsid w:val="003C7BA3"/>
    <w:rsid w:val="003D0DE1"/>
    <w:rsid w:val="003D0E06"/>
    <w:rsid w:val="003D2054"/>
    <w:rsid w:val="003D2C6A"/>
    <w:rsid w:val="003D2DE2"/>
    <w:rsid w:val="003D39F5"/>
    <w:rsid w:val="003D4CF1"/>
    <w:rsid w:val="003D59F1"/>
    <w:rsid w:val="003D78C9"/>
    <w:rsid w:val="003D7DE7"/>
    <w:rsid w:val="003E0786"/>
    <w:rsid w:val="003E090D"/>
    <w:rsid w:val="003E1569"/>
    <w:rsid w:val="003E183E"/>
    <w:rsid w:val="003E2883"/>
    <w:rsid w:val="003E3036"/>
    <w:rsid w:val="003E3E73"/>
    <w:rsid w:val="003E6D64"/>
    <w:rsid w:val="003F0335"/>
    <w:rsid w:val="003F06B5"/>
    <w:rsid w:val="003F2C30"/>
    <w:rsid w:val="003F2C65"/>
    <w:rsid w:val="003F4831"/>
    <w:rsid w:val="003F6D50"/>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1DFB"/>
    <w:rsid w:val="00413CD1"/>
    <w:rsid w:val="004141E6"/>
    <w:rsid w:val="00414640"/>
    <w:rsid w:val="004169F9"/>
    <w:rsid w:val="00420AF1"/>
    <w:rsid w:val="00421DCA"/>
    <w:rsid w:val="004226DA"/>
    <w:rsid w:val="00424A0D"/>
    <w:rsid w:val="004252F6"/>
    <w:rsid w:val="004254DC"/>
    <w:rsid w:val="004262A9"/>
    <w:rsid w:val="0042634B"/>
    <w:rsid w:val="00431134"/>
    <w:rsid w:val="00432309"/>
    <w:rsid w:val="00432B41"/>
    <w:rsid w:val="0044049A"/>
    <w:rsid w:val="00440639"/>
    <w:rsid w:val="004408F9"/>
    <w:rsid w:val="004423E7"/>
    <w:rsid w:val="00446109"/>
    <w:rsid w:val="004463BE"/>
    <w:rsid w:val="00446768"/>
    <w:rsid w:val="00447557"/>
    <w:rsid w:val="00450D90"/>
    <w:rsid w:val="00451763"/>
    <w:rsid w:val="00451DFA"/>
    <w:rsid w:val="00451EE5"/>
    <w:rsid w:val="004522BD"/>
    <w:rsid w:val="00452E63"/>
    <w:rsid w:val="004534E1"/>
    <w:rsid w:val="00453625"/>
    <w:rsid w:val="00454670"/>
    <w:rsid w:val="00454D9C"/>
    <w:rsid w:val="0045638D"/>
    <w:rsid w:val="00456E7A"/>
    <w:rsid w:val="00457CF9"/>
    <w:rsid w:val="00460D23"/>
    <w:rsid w:val="00460E2E"/>
    <w:rsid w:val="004625FF"/>
    <w:rsid w:val="004627EF"/>
    <w:rsid w:val="00464543"/>
    <w:rsid w:val="004648B8"/>
    <w:rsid w:val="00465E64"/>
    <w:rsid w:val="00466DF2"/>
    <w:rsid w:val="00466E46"/>
    <w:rsid w:val="00466ECD"/>
    <w:rsid w:val="00470E99"/>
    <w:rsid w:val="0047245D"/>
    <w:rsid w:val="0047247E"/>
    <w:rsid w:val="00473178"/>
    <w:rsid w:val="0048047A"/>
    <w:rsid w:val="0048049C"/>
    <w:rsid w:val="00483DCB"/>
    <w:rsid w:val="00483E3E"/>
    <w:rsid w:val="00483EBD"/>
    <w:rsid w:val="00485746"/>
    <w:rsid w:val="0048598E"/>
    <w:rsid w:val="00486470"/>
    <w:rsid w:val="00486713"/>
    <w:rsid w:val="00486731"/>
    <w:rsid w:val="00486F1D"/>
    <w:rsid w:val="004875E0"/>
    <w:rsid w:val="00487F57"/>
    <w:rsid w:val="00490237"/>
    <w:rsid w:val="004906DD"/>
    <w:rsid w:val="004922BF"/>
    <w:rsid w:val="00493BF4"/>
    <w:rsid w:val="00495226"/>
    <w:rsid w:val="00495AC8"/>
    <w:rsid w:val="00496A38"/>
    <w:rsid w:val="00496D95"/>
    <w:rsid w:val="0049765F"/>
    <w:rsid w:val="00497757"/>
    <w:rsid w:val="0049797E"/>
    <w:rsid w:val="00497A82"/>
    <w:rsid w:val="00497D1E"/>
    <w:rsid w:val="004A0323"/>
    <w:rsid w:val="004A1504"/>
    <w:rsid w:val="004A1E03"/>
    <w:rsid w:val="004A2F9E"/>
    <w:rsid w:val="004A40A2"/>
    <w:rsid w:val="004A577E"/>
    <w:rsid w:val="004A635C"/>
    <w:rsid w:val="004A6DC8"/>
    <w:rsid w:val="004B06F2"/>
    <w:rsid w:val="004B1FFB"/>
    <w:rsid w:val="004B4031"/>
    <w:rsid w:val="004B6210"/>
    <w:rsid w:val="004C031F"/>
    <w:rsid w:val="004C16ED"/>
    <w:rsid w:val="004C18D3"/>
    <w:rsid w:val="004C1FE6"/>
    <w:rsid w:val="004C2B3E"/>
    <w:rsid w:val="004C35B2"/>
    <w:rsid w:val="004C42B7"/>
    <w:rsid w:val="004C518F"/>
    <w:rsid w:val="004C5324"/>
    <w:rsid w:val="004C5C9B"/>
    <w:rsid w:val="004C6D0E"/>
    <w:rsid w:val="004C6E0A"/>
    <w:rsid w:val="004D2043"/>
    <w:rsid w:val="004D560B"/>
    <w:rsid w:val="004D72D3"/>
    <w:rsid w:val="004E1283"/>
    <w:rsid w:val="004E153A"/>
    <w:rsid w:val="004E2E90"/>
    <w:rsid w:val="004E3008"/>
    <w:rsid w:val="004E3C07"/>
    <w:rsid w:val="004E3EBE"/>
    <w:rsid w:val="004E5978"/>
    <w:rsid w:val="004E5A3A"/>
    <w:rsid w:val="004E623B"/>
    <w:rsid w:val="004E7AF2"/>
    <w:rsid w:val="004E7C02"/>
    <w:rsid w:val="004F1F75"/>
    <w:rsid w:val="004F23B5"/>
    <w:rsid w:val="004F26DA"/>
    <w:rsid w:val="004F31DE"/>
    <w:rsid w:val="004F3424"/>
    <w:rsid w:val="004F4D54"/>
    <w:rsid w:val="004F5379"/>
    <w:rsid w:val="004F7589"/>
    <w:rsid w:val="005037C1"/>
    <w:rsid w:val="005065C9"/>
    <w:rsid w:val="0050663B"/>
    <w:rsid w:val="00507230"/>
    <w:rsid w:val="005078FC"/>
    <w:rsid w:val="005079FB"/>
    <w:rsid w:val="00510B95"/>
    <w:rsid w:val="00511912"/>
    <w:rsid w:val="00512DD9"/>
    <w:rsid w:val="0051364A"/>
    <w:rsid w:val="00514BA0"/>
    <w:rsid w:val="00515E19"/>
    <w:rsid w:val="0051753A"/>
    <w:rsid w:val="0052044B"/>
    <w:rsid w:val="005212BB"/>
    <w:rsid w:val="00521CE8"/>
    <w:rsid w:val="00522895"/>
    <w:rsid w:val="00522B7E"/>
    <w:rsid w:val="00523C87"/>
    <w:rsid w:val="0052415D"/>
    <w:rsid w:val="0052451F"/>
    <w:rsid w:val="005245D9"/>
    <w:rsid w:val="00525E68"/>
    <w:rsid w:val="00526C79"/>
    <w:rsid w:val="00527067"/>
    <w:rsid w:val="00527B75"/>
    <w:rsid w:val="00531615"/>
    <w:rsid w:val="00535AD1"/>
    <w:rsid w:val="00540943"/>
    <w:rsid w:val="00540A1D"/>
    <w:rsid w:val="0054331A"/>
    <w:rsid w:val="00544A93"/>
    <w:rsid w:val="00546AFC"/>
    <w:rsid w:val="005506F5"/>
    <w:rsid w:val="00550A51"/>
    <w:rsid w:val="00551839"/>
    <w:rsid w:val="00552F2A"/>
    <w:rsid w:val="005539DD"/>
    <w:rsid w:val="00553D54"/>
    <w:rsid w:val="00554469"/>
    <w:rsid w:val="00554D80"/>
    <w:rsid w:val="00555493"/>
    <w:rsid w:val="00556A3E"/>
    <w:rsid w:val="00556F6B"/>
    <w:rsid w:val="00561144"/>
    <w:rsid w:val="00561546"/>
    <w:rsid w:val="00561D50"/>
    <w:rsid w:val="00561DC3"/>
    <w:rsid w:val="00562219"/>
    <w:rsid w:val="00565DB4"/>
    <w:rsid w:val="005671F7"/>
    <w:rsid w:val="00567270"/>
    <w:rsid w:val="00567590"/>
    <w:rsid w:val="00571FB5"/>
    <w:rsid w:val="00572F58"/>
    <w:rsid w:val="005738BF"/>
    <w:rsid w:val="00574F0C"/>
    <w:rsid w:val="00575B65"/>
    <w:rsid w:val="00575D3D"/>
    <w:rsid w:val="00575FC1"/>
    <w:rsid w:val="005769CE"/>
    <w:rsid w:val="00576ED9"/>
    <w:rsid w:val="00577762"/>
    <w:rsid w:val="005803B1"/>
    <w:rsid w:val="0058064E"/>
    <w:rsid w:val="0058213C"/>
    <w:rsid w:val="0058249A"/>
    <w:rsid w:val="00582955"/>
    <w:rsid w:val="00582C15"/>
    <w:rsid w:val="0058318C"/>
    <w:rsid w:val="005848AB"/>
    <w:rsid w:val="00584F97"/>
    <w:rsid w:val="005854B5"/>
    <w:rsid w:val="00590B9A"/>
    <w:rsid w:val="005913D0"/>
    <w:rsid w:val="0059151D"/>
    <w:rsid w:val="00591F7C"/>
    <w:rsid w:val="005921A3"/>
    <w:rsid w:val="00592967"/>
    <w:rsid w:val="0059420C"/>
    <w:rsid w:val="00594EDF"/>
    <w:rsid w:val="0059526E"/>
    <w:rsid w:val="0059638B"/>
    <w:rsid w:val="005970BE"/>
    <w:rsid w:val="00597150"/>
    <w:rsid w:val="005A05E5"/>
    <w:rsid w:val="005A1B32"/>
    <w:rsid w:val="005A1F0F"/>
    <w:rsid w:val="005A2293"/>
    <w:rsid w:val="005A3519"/>
    <w:rsid w:val="005A39F5"/>
    <w:rsid w:val="005A3CF0"/>
    <w:rsid w:val="005A49CE"/>
    <w:rsid w:val="005A501F"/>
    <w:rsid w:val="005A609D"/>
    <w:rsid w:val="005A6481"/>
    <w:rsid w:val="005A648B"/>
    <w:rsid w:val="005A7205"/>
    <w:rsid w:val="005A75E7"/>
    <w:rsid w:val="005B1222"/>
    <w:rsid w:val="005B12AA"/>
    <w:rsid w:val="005B1C8A"/>
    <w:rsid w:val="005B49F4"/>
    <w:rsid w:val="005B5FD6"/>
    <w:rsid w:val="005B7220"/>
    <w:rsid w:val="005B7351"/>
    <w:rsid w:val="005B7A2A"/>
    <w:rsid w:val="005B7B8E"/>
    <w:rsid w:val="005B7FED"/>
    <w:rsid w:val="005C0249"/>
    <w:rsid w:val="005C03D8"/>
    <w:rsid w:val="005C1B8F"/>
    <w:rsid w:val="005C2CAB"/>
    <w:rsid w:val="005C50B6"/>
    <w:rsid w:val="005C55E1"/>
    <w:rsid w:val="005C591B"/>
    <w:rsid w:val="005C6277"/>
    <w:rsid w:val="005C71BD"/>
    <w:rsid w:val="005C727C"/>
    <w:rsid w:val="005D08AD"/>
    <w:rsid w:val="005D0ACA"/>
    <w:rsid w:val="005D1DB4"/>
    <w:rsid w:val="005D24BB"/>
    <w:rsid w:val="005D2BFF"/>
    <w:rsid w:val="005D61CE"/>
    <w:rsid w:val="005D634C"/>
    <w:rsid w:val="005D7310"/>
    <w:rsid w:val="005E006E"/>
    <w:rsid w:val="005E0436"/>
    <w:rsid w:val="005E0DF8"/>
    <w:rsid w:val="005E1204"/>
    <w:rsid w:val="005E13D6"/>
    <w:rsid w:val="005E1489"/>
    <w:rsid w:val="005E1619"/>
    <w:rsid w:val="005E2687"/>
    <w:rsid w:val="005E3202"/>
    <w:rsid w:val="005E3B97"/>
    <w:rsid w:val="005E4016"/>
    <w:rsid w:val="005E4E7C"/>
    <w:rsid w:val="005E5D9F"/>
    <w:rsid w:val="005E7DF0"/>
    <w:rsid w:val="005E7F8E"/>
    <w:rsid w:val="005F0E70"/>
    <w:rsid w:val="005F0F4A"/>
    <w:rsid w:val="005F1A1A"/>
    <w:rsid w:val="005F31C1"/>
    <w:rsid w:val="005F3280"/>
    <w:rsid w:val="005F3FC2"/>
    <w:rsid w:val="005F41BD"/>
    <w:rsid w:val="005F4772"/>
    <w:rsid w:val="005F4BFC"/>
    <w:rsid w:val="005F5303"/>
    <w:rsid w:val="005F5BFA"/>
    <w:rsid w:val="005F7B64"/>
    <w:rsid w:val="005F7F63"/>
    <w:rsid w:val="006022B8"/>
    <w:rsid w:val="0060287A"/>
    <w:rsid w:val="006029BF"/>
    <w:rsid w:val="00604DA8"/>
    <w:rsid w:val="006061F3"/>
    <w:rsid w:val="00606EF9"/>
    <w:rsid w:val="00607951"/>
    <w:rsid w:val="00610C84"/>
    <w:rsid w:val="0061109D"/>
    <w:rsid w:val="006112AE"/>
    <w:rsid w:val="00611523"/>
    <w:rsid w:val="0061216E"/>
    <w:rsid w:val="00612B51"/>
    <w:rsid w:val="00613B8C"/>
    <w:rsid w:val="00615FB6"/>
    <w:rsid w:val="00616519"/>
    <w:rsid w:val="0061652D"/>
    <w:rsid w:val="006167C7"/>
    <w:rsid w:val="0062049C"/>
    <w:rsid w:val="00620C85"/>
    <w:rsid w:val="00620D00"/>
    <w:rsid w:val="0062150C"/>
    <w:rsid w:val="006222D5"/>
    <w:rsid w:val="00622D79"/>
    <w:rsid w:val="00622E65"/>
    <w:rsid w:val="00622FE9"/>
    <w:rsid w:val="00623C7C"/>
    <w:rsid w:val="00623DCE"/>
    <w:rsid w:val="0062438E"/>
    <w:rsid w:val="00624F99"/>
    <w:rsid w:val="00625CFC"/>
    <w:rsid w:val="0063098B"/>
    <w:rsid w:val="0063214F"/>
    <w:rsid w:val="00632893"/>
    <w:rsid w:val="00633C4A"/>
    <w:rsid w:val="00633E94"/>
    <w:rsid w:val="00634A6A"/>
    <w:rsid w:val="00635F70"/>
    <w:rsid w:val="00640099"/>
    <w:rsid w:val="006412DE"/>
    <w:rsid w:val="00641A0D"/>
    <w:rsid w:val="00641B78"/>
    <w:rsid w:val="0064215F"/>
    <w:rsid w:val="006425E6"/>
    <w:rsid w:val="0064345F"/>
    <w:rsid w:val="006438D2"/>
    <w:rsid w:val="00644E9A"/>
    <w:rsid w:val="0064512D"/>
    <w:rsid w:val="0064560A"/>
    <w:rsid w:val="006460F2"/>
    <w:rsid w:val="00650301"/>
    <w:rsid w:val="00652644"/>
    <w:rsid w:val="0065389E"/>
    <w:rsid w:val="006547FD"/>
    <w:rsid w:val="00654C7A"/>
    <w:rsid w:val="00656A84"/>
    <w:rsid w:val="00656EB6"/>
    <w:rsid w:val="00660572"/>
    <w:rsid w:val="00660975"/>
    <w:rsid w:val="00661D10"/>
    <w:rsid w:val="00662166"/>
    <w:rsid w:val="00663C64"/>
    <w:rsid w:val="006646EF"/>
    <w:rsid w:val="00665622"/>
    <w:rsid w:val="00665F99"/>
    <w:rsid w:val="00667032"/>
    <w:rsid w:val="0066751A"/>
    <w:rsid w:val="006703C5"/>
    <w:rsid w:val="00671AA0"/>
    <w:rsid w:val="00671CAE"/>
    <w:rsid w:val="0067332C"/>
    <w:rsid w:val="00676E1B"/>
    <w:rsid w:val="00676EEC"/>
    <w:rsid w:val="006770F5"/>
    <w:rsid w:val="006779E0"/>
    <w:rsid w:val="00677E60"/>
    <w:rsid w:val="00680348"/>
    <w:rsid w:val="00681BEF"/>
    <w:rsid w:val="0068347C"/>
    <w:rsid w:val="00684DBB"/>
    <w:rsid w:val="00687A01"/>
    <w:rsid w:val="006901C0"/>
    <w:rsid w:val="00691162"/>
    <w:rsid w:val="00691BB4"/>
    <w:rsid w:val="0069356F"/>
    <w:rsid w:val="006936D6"/>
    <w:rsid w:val="00693E85"/>
    <w:rsid w:val="00695F51"/>
    <w:rsid w:val="00696461"/>
    <w:rsid w:val="00696561"/>
    <w:rsid w:val="00697EC0"/>
    <w:rsid w:val="006A0365"/>
    <w:rsid w:val="006A05C8"/>
    <w:rsid w:val="006A13B8"/>
    <w:rsid w:val="006A1D2A"/>
    <w:rsid w:val="006A36B3"/>
    <w:rsid w:val="006A4C9C"/>
    <w:rsid w:val="006A6B3F"/>
    <w:rsid w:val="006B1062"/>
    <w:rsid w:val="006B1094"/>
    <w:rsid w:val="006B244D"/>
    <w:rsid w:val="006B29E5"/>
    <w:rsid w:val="006B44FD"/>
    <w:rsid w:val="006B4BB7"/>
    <w:rsid w:val="006C04BA"/>
    <w:rsid w:val="006C054E"/>
    <w:rsid w:val="006C096E"/>
    <w:rsid w:val="006C0F68"/>
    <w:rsid w:val="006C1593"/>
    <w:rsid w:val="006C1785"/>
    <w:rsid w:val="006C1B17"/>
    <w:rsid w:val="006C256C"/>
    <w:rsid w:val="006C283A"/>
    <w:rsid w:val="006C2904"/>
    <w:rsid w:val="006C294B"/>
    <w:rsid w:val="006C2DAD"/>
    <w:rsid w:val="006C2E35"/>
    <w:rsid w:val="006C3F51"/>
    <w:rsid w:val="006C45BE"/>
    <w:rsid w:val="006C5398"/>
    <w:rsid w:val="006C6207"/>
    <w:rsid w:val="006C6295"/>
    <w:rsid w:val="006C6383"/>
    <w:rsid w:val="006C63A4"/>
    <w:rsid w:val="006C686C"/>
    <w:rsid w:val="006D054A"/>
    <w:rsid w:val="006D084E"/>
    <w:rsid w:val="006D48D5"/>
    <w:rsid w:val="006D4923"/>
    <w:rsid w:val="006D5BF8"/>
    <w:rsid w:val="006E058E"/>
    <w:rsid w:val="006E39A3"/>
    <w:rsid w:val="006E3E52"/>
    <w:rsid w:val="006E4514"/>
    <w:rsid w:val="006E4E40"/>
    <w:rsid w:val="006E5775"/>
    <w:rsid w:val="006E61D2"/>
    <w:rsid w:val="006E6C7A"/>
    <w:rsid w:val="006E72AC"/>
    <w:rsid w:val="006E73FC"/>
    <w:rsid w:val="006F00E6"/>
    <w:rsid w:val="006F294B"/>
    <w:rsid w:val="006F3557"/>
    <w:rsid w:val="006F47BA"/>
    <w:rsid w:val="006F7476"/>
    <w:rsid w:val="00700F70"/>
    <w:rsid w:val="00700FF6"/>
    <w:rsid w:val="007017B8"/>
    <w:rsid w:val="00702E65"/>
    <w:rsid w:val="00704D70"/>
    <w:rsid w:val="00705F72"/>
    <w:rsid w:val="0070614A"/>
    <w:rsid w:val="00706E64"/>
    <w:rsid w:val="007102E7"/>
    <w:rsid w:val="00713FB6"/>
    <w:rsid w:val="00714F39"/>
    <w:rsid w:val="007150BA"/>
    <w:rsid w:val="007151EF"/>
    <w:rsid w:val="00716756"/>
    <w:rsid w:val="0072282A"/>
    <w:rsid w:val="00723E58"/>
    <w:rsid w:val="0072453D"/>
    <w:rsid w:val="00724C6E"/>
    <w:rsid w:val="0072530D"/>
    <w:rsid w:val="007261D0"/>
    <w:rsid w:val="00727149"/>
    <w:rsid w:val="007278F2"/>
    <w:rsid w:val="0073072D"/>
    <w:rsid w:val="00730C7C"/>
    <w:rsid w:val="00730FFA"/>
    <w:rsid w:val="007316AF"/>
    <w:rsid w:val="0073218D"/>
    <w:rsid w:val="007324A9"/>
    <w:rsid w:val="00734719"/>
    <w:rsid w:val="007351DD"/>
    <w:rsid w:val="00735351"/>
    <w:rsid w:val="00736CF6"/>
    <w:rsid w:val="007371C0"/>
    <w:rsid w:val="0074087C"/>
    <w:rsid w:val="00741986"/>
    <w:rsid w:val="00742BFE"/>
    <w:rsid w:val="007436B8"/>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0B6"/>
    <w:rsid w:val="00782221"/>
    <w:rsid w:val="007851FC"/>
    <w:rsid w:val="00785882"/>
    <w:rsid w:val="00785DD8"/>
    <w:rsid w:val="007865CA"/>
    <w:rsid w:val="00786643"/>
    <w:rsid w:val="00787354"/>
    <w:rsid w:val="00787A83"/>
    <w:rsid w:val="00790043"/>
    <w:rsid w:val="007910CA"/>
    <w:rsid w:val="007920C9"/>
    <w:rsid w:val="00792189"/>
    <w:rsid w:val="007923DA"/>
    <w:rsid w:val="007925DB"/>
    <w:rsid w:val="007945EB"/>
    <w:rsid w:val="00795ED6"/>
    <w:rsid w:val="0079612F"/>
    <w:rsid w:val="00797C54"/>
    <w:rsid w:val="007A13E2"/>
    <w:rsid w:val="007A3210"/>
    <w:rsid w:val="007A329D"/>
    <w:rsid w:val="007A36CF"/>
    <w:rsid w:val="007A43F7"/>
    <w:rsid w:val="007A47E7"/>
    <w:rsid w:val="007A49C9"/>
    <w:rsid w:val="007A77E1"/>
    <w:rsid w:val="007B2BAF"/>
    <w:rsid w:val="007B3B54"/>
    <w:rsid w:val="007B47AF"/>
    <w:rsid w:val="007B77D4"/>
    <w:rsid w:val="007B7884"/>
    <w:rsid w:val="007C0277"/>
    <w:rsid w:val="007C123C"/>
    <w:rsid w:val="007C1B5D"/>
    <w:rsid w:val="007C1E68"/>
    <w:rsid w:val="007C219B"/>
    <w:rsid w:val="007C245B"/>
    <w:rsid w:val="007C3523"/>
    <w:rsid w:val="007C44DF"/>
    <w:rsid w:val="007C5BB5"/>
    <w:rsid w:val="007C5E86"/>
    <w:rsid w:val="007C6E9E"/>
    <w:rsid w:val="007C74A0"/>
    <w:rsid w:val="007C79C2"/>
    <w:rsid w:val="007C7B18"/>
    <w:rsid w:val="007C7C51"/>
    <w:rsid w:val="007D0CCB"/>
    <w:rsid w:val="007D1F9C"/>
    <w:rsid w:val="007D32DB"/>
    <w:rsid w:val="007D35BF"/>
    <w:rsid w:val="007D35F4"/>
    <w:rsid w:val="007D3D1C"/>
    <w:rsid w:val="007D4BF5"/>
    <w:rsid w:val="007D5585"/>
    <w:rsid w:val="007E2BCE"/>
    <w:rsid w:val="007E45A6"/>
    <w:rsid w:val="007E5169"/>
    <w:rsid w:val="007E66B0"/>
    <w:rsid w:val="007E76B9"/>
    <w:rsid w:val="007F147B"/>
    <w:rsid w:val="007F5A0B"/>
    <w:rsid w:val="007F6632"/>
    <w:rsid w:val="007F7C20"/>
    <w:rsid w:val="00800702"/>
    <w:rsid w:val="008014FF"/>
    <w:rsid w:val="00802366"/>
    <w:rsid w:val="008029FE"/>
    <w:rsid w:val="00803DF9"/>
    <w:rsid w:val="00803E01"/>
    <w:rsid w:val="008055A9"/>
    <w:rsid w:val="008064DE"/>
    <w:rsid w:val="00807E5B"/>
    <w:rsid w:val="0081669B"/>
    <w:rsid w:val="008219A8"/>
    <w:rsid w:val="0082204C"/>
    <w:rsid w:val="0082396D"/>
    <w:rsid w:val="00823DFB"/>
    <w:rsid w:val="00824408"/>
    <w:rsid w:val="00826A92"/>
    <w:rsid w:val="00827514"/>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638"/>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57DCB"/>
    <w:rsid w:val="0086014A"/>
    <w:rsid w:val="008617A3"/>
    <w:rsid w:val="0086530F"/>
    <w:rsid w:val="00866448"/>
    <w:rsid w:val="00866882"/>
    <w:rsid w:val="008672B4"/>
    <w:rsid w:val="00867BDA"/>
    <w:rsid w:val="00867D7C"/>
    <w:rsid w:val="0087004B"/>
    <w:rsid w:val="00870680"/>
    <w:rsid w:val="0087138B"/>
    <w:rsid w:val="0087232E"/>
    <w:rsid w:val="00872B26"/>
    <w:rsid w:val="00873A8A"/>
    <w:rsid w:val="00875B8A"/>
    <w:rsid w:val="0087682F"/>
    <w:rsid w:val="00876D6B"/>
    <w:rsid w:val="00876D87"/>
    <w:rsid w:val="00876E59"/>
    <w:rsid w:val="008770D4"/>
    <w:rsid w:val="00880E11"/>
    <w:rsid w:val="00881D54"/>
    <w:rsid w:val="00883408"/>
    <w:rsid w:val="0088362F"/>
    <w:rsid w:val="00883791"/>
    <w:rsid w:val="008861A5"/>
    <w:rsid w:val="00886AE0"/>
    <w:rsid w:val="00886CD3"/>
    <w:rsid w:val="00887F07"/>
    <w:rsid w:val="00887FC5"/>
    <w:rsid w:val="00890E11"/>
    <w:rsid w:val="00891A77"/>
    <w:rsid w:val="00892E67"/>
    <w:rsid w:val="00893A7F"/>
    <w:rsid w:val="008941DC"/>
    <w:rsid w:val="00894A12"/>
    <w:rsid w:val="00895B16"/>
    <w:rsid w:val="008A18F5"/>
    <w:rsid w:val="008A3EEA"/>
    <w:rsid w:val="008A6214"/>
    <w:rsid w:val="008B06A0"/>
    <w:rsid w:val="008B1267"/>
    <w:rsid w:val="008B23F5"/>
    <w:rsid w:val="008B2446"/>
    <w:rsid w:val="008B254D"/>
    <w:rsid w:val="008B423F"/>
    <w:rsid w:val="008B42DB"/>
    <w:rsid w:val="008B60AF"/>
    <w:rsid w:val="008B657F"/>
    <w:rsid w:val="008B72FF"/>
    <w:rsid w:val="008B7AB7"/>
    <w:rsid w:val="008C1F20"/>
    <w:rsid w:val="008C5157"/>
    <w:rsid w:val="008C6F4B"/>
    <w:rsid w:val="008C7069"/>
    <w:rsid w:val="008D140D"/>
    <w:rsid w:val="008D3DF5"/>
    <w:rsid w:val="008D5152"/>
    <w:rsid w:val="008D65EA"/>
    <w:rsid w:val="008D6681"/>
    <w:rsid w:val="008D6F05"/>
    <w:rsid w:val="008E14D7"/>
    <w:rsid w:val="008E2042"/>
    <w:rsid w:val="008E26E8"/>
    <w:rsid w:val="008E2EE3"/>
    <w:rsid w:val="008E60C3"/>
    <w:rsid w:val="008E640E"/>
    <w:rsid w:val="008F09FF"/>
    <w:rsid w:val="008F116E"/>
    <w:rsid w:val="008F2ABF"/>
    <w:rsid w:val="008F3C96"/>
    <w:rsid w:val="008F3FE2"/>
    <w:rsid w:val="008F57F5"/>
    <w:rsid w:val="008F631F"/>
    <w:rsid w:val="008F633D"/>
    <w:rsid w:val="008F6FAC"/>
    <w:rsid w:val="0090063F"/>
    <w:rsid w:val="00901DC3"/>
    <w:rsid w:val="00902F6C"/>
    <w:rsid w:val="00903A38"/>
    <w:rsid w:val="00903D29"/>
    <w:rsid w:val="0090433C"/>
    <w:rsid w:val="00904B21"/>
    <w:rsid w:val="00904DBA"/>
    <w:rsid w:val="00904FB6"/>
    <w:rsid w:val="00905468"/>
    <w:rsid w:val="00905C5C"/>
    <w:rsid w:val="00906665"/>
    <w:rsid w:val="00910A7F"/>
    <w:rsid w:val="00914236"/>
    <w:rsid w:val="0091537F"/>
    <w:rsid w:val="00917552"/>
    <w:rsid w:val="009221D2"/>
    <w:rsid w:val="00922584"/>
    <w:rsid w:val="009246FD"/>
    <w:rsid w:val="00924FD9"/>
    <w:rsid w:val="0092651C"/>
    <w:rsid w:val="0092692E"/>
    <w:rsid w:val="00926FFA"/>
    <w:rsid w:val="00927078"/>
    <w:rsid w:val="00927229"/>
    <w:rsid w:val="00927663"/>
    <w:rsid w:val="00927A85"/>
    <w:rsid w:val="00930C20"/>
    <w:rsid w:val="009336CD"/>
    <w:rsid w:val="00933AC4"/>
    <w:rsid w:val="00933CD5"/>
    <w:rsid w:val="00935FD6"/>
    <w:rsid w:val="00936BC7"/>
    <w:rsid w:val="009416BA"/>
    <w:rsid w:val="00942DBE"/>
    <w:rsid w:val="00943192"/>
    <w:rsid w:val="00944D11"/>
    <w:rsid w:val="009472ED"/>
    <w:rsid w:val="009475D8"/>
    <w:rsid w:val="00947CE4"/>
    <w:rsid w:val="0095147A"/>
    <w:rsid w:val="00951AEC"/>
    <w:rsid w:val="009521D3"/>
    <w:rsid w:val="0095366B"/>
    <w:rsid w:val="00953F88"/>
    <w:rsid w:val="009543AC"/>
    <w:rsid w:val="00955014"/>
    <w:rsid w:val="009559C9"/>
    <w:rsid w:val="00955CFB"/>
    <w:rsid w:val="00955F26"/>
    <w:rsid w:val="00956C4B"/>
    <w:rsid w:val="0096141D"/>
    <w:rsid w:val="00961698"/>
    <w:rsid w:val="00961EE9"/>
    <w:rsid w:val="00962154"/>
    <w:rsid w:val="0096224B"/>
    <w:rsid w:val="009624EF"/>
    <w:rsid w:val="0096256E"/>
    <w:rsid w:val="009639BC"/>
    <w:rsid w:val="009639C4"/>
    <w:rsid w:val="00963BE7"/>
    <w:rsid w:val="009643E2"/>
    <w:rsid w:val="0096668D"/>
    <w:rsid w:val="00966771"/>
    <w:rsid w:val="009667AF"/>
    <w:rsid w:val="0096733C"/>
    <w:rsid w:val="00967567"/>
    <w:rsid w:val="0097055F"/>
    <w:rsid w:val="00970BA7"/>
    <w:rsid w:val="00971152"/>
    <w:rsid w:val="00974530"/>
    <w:rsid w:val="00975A5C"/>
    <w:rsid w:val="00976319"/>
    <w:rsid w:val="009765EB"/>
    <w:rsid w:val="009801F7"/>
    <w:rsid w:val="00980A1D"/>
    <w:rsid w:val="009813C3"/>
    <w:rsid w:val="009831DD"/>
    <w:rsid w:val="00984344"/>
    <w:rsid w:val="0098472B"/>
    <w:rsid w:val="00985AF3"/>
    <w:rsid w:val="009863B8"/>
    <w:rsid w:val="009867F0"/>
    <w:rsid w:val="00990702"/>
    <w:rsid w:val="00990891"/>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4772"/>
    <w:rsid w:val="009B7AC0"/>
    <w:rsid w:val="009C0B29"/>
    <w:rsid w:val="009C1184"/>
    <w:rsid w:val="009C1557"/>
    <w:rsid w:val="009C1899"/>
    <w:rsid w:val="009C21CC"/>
    <w:rsid w:val="009C2D0F"/>
    <w:rsid w:val="009C328F"/>
    <w:rsid w:val="009C40DA"/>
    <w:rsid w:val="009C51BE"/>
    <w:rsid w:val="009C58CE"/>
    <w:rsid w:val="009C7A26"/>
    <w:rsid w:val="009D1AC2"/>
    <w:rsid w:val="009D1BC7"/>
    <w:rsid w:val="009D1C3E"/>
    <w:rsid w:val="009D20D1"/>
    <w:rsid w:val="009D24F5"/>
    <w:rsid w:val="009D3799"/>
    <w:rsid w:val="009D3EEF"/>
    <w:rsid w:val="009D4B65"/>
    <w:rsid w:val="009D588B"/>
    <w:rsid w:val="009D5F19"/>
    <w:rsid w:val="009D6422"/>
    <w:rsid w:val="009D646B"/>
    <w:rsid w:val="009E0AFF"/>
    <w:rsid w:val="009E1D11"/>
    <w:rsid w:val="009E6EC3"/>
    <w:rsid w:val="009E7DD5"/>
    <w:rsid w:val="009F1857"/>
    <w:rsid w:val="009F20B9"/>
    <w:rsid w:val="009F42E0"/>
    <w:rsid w:val="009F5FC5"/>
    <w:rsid w:val="009F79FA"/>
    <w:rsid w:val="00A0104D"/>
    <w:rsid w:val="00A012DA"/>
    <w:rsid w:val="00A015B2"/>
    <w:rsid w:val="00A03098"/>
    <w:rsid w:val="00A031C2"/>
    <w:rsid w:val="00A0348E"/>
    <w:rsid w:val="00A047AE"/>
    <w:rsid w:val="00A055E2"/>
    <w:rsid w:val="00A059E9"/>
    <w:rsid w:val="00A07398"/>
    <w:rsid w:val="00A074A8"/>
    <w:rsid w:val="00A076B2"/>
    <w:rsid w:val="00A1005C"/>
    <w:rsid w:val="00A114FF"/>
    <w:rsid w:val="00A159C3"/>
    <w:rsid w:val="00A15EED"/>
    <w:rsid w:val="00A1605F"/>
    <w:rsid w:val="00A2064D"/>
    <w:rsid w:val="00A20B53"/>
    <w:rsid w:val="00A20CC1"/>
    <w:rsid w:val="00A21420"/>
    <w:rsid w:val="00A214CB"/>
    <w:rsid w:val="00A21BEC"/>
    <w:rsid w:val="00A22E07"/>
    <w:rsid w:val="00A2366B"/>
    <w:rsid w:val="00A23DCA"/>
    <w:rsid w:val="00A24237"/>
    <w:rsid w:val="00A247C1"/>
    <w:rsid w:val="00A2599B"/>
    <w:rsid w:val="00A25A95"/>
    <w:rsid w:val="00A25E5C"/>
    <w:rsid w:val="00A26287"/>
    <w:rsid w:val="00A279F8"/>
    <w:rsid w:val="00A30220"/>
    <w:rsid w:val="00A33306"/>
    <w:rsid w:val="00A33495"/>
    <w:rsid w:val="00A341CB"/>
    <w:rsid w:val="00A343D4"/>
    <w:rsid w:val="00A35140"/>
    <w:rsid w:val="00A35853"/>
    <w:rsid w:val="00A36C40"/>
    <w:rsid w:val="00A37044"/>
    <w:rsid w:val="00A37500"/>
    <w:rsid w:val="00A37ED6"/>
    <w:rsid w:val="00A4026A"/>
    <w:rsid w:val="00A412F4"/>
    <w:rsid w:val="00A41F3A"/>
    <w:rsid w:val="00A43049"/>
    <w:rsid w:val="00A44A9B"/>
    <w:rsid w:val="00A44D06"/>
    <w:rsid w:val="00A45697"/>
    <w:rsid w:val="00A45A27"/>
    <w:rsid w:val="00A465DF"/>
    <w:rsid w:val="00A46B58"/>
    <w:rsid w:val="00A50981"/>
    <w:rsid w:val="00A51C30"/>
    <w:rsid w:val="00A52AD6"/>
    <w:rsid w:val="00A52E63"/>
    <w:rsid w:val="00A531F0"/>
    <w:rsid w:val="00A53921"/>
    <w:rsid w:val="00A546A4"/>
    <w:rsid w:val="00A551CE"/>
    <w:rsid w:val="00A60C36"/>
    <w:rsid w:val="00A60DE3"/>
    <w:rsid w:val="00A61D2B"/>
    <w:rsid w:val="00A63038"/>
    <w:rsid w:val="00A64073"/>
    <w:rsid w:val="00A64805"/>
    <w:rsid w:val="00A6499C"/>
    <w:rsid w:val="00A66441"/>
    <w:rsid w:val="00A66D9B"/>
    <w:rsid w:val="00A677B9"/>
    <w:rsid w:val="00A71786"/>
    <w:rsid w:val="00A71884"/>
    <w:rsid w:val="00A71ACE"/>
    <w:rsid w:val="00A71DAD"/>
    <w:rsid w:val="00A724C9"/>
    <w:rsid w:val="00A73A14"/>
    <w:rsid w:val="00A7456D"/>
    <w:rsid w:val="00A75980"/>
    <w:rsid w:val="00A75CEA"/>
    <w:rsid w:val="00A80301"/>
    <w:rsid w:val="00A80C04"/>
    <w:rsid w:val="00A8346F"/>
    <w:rsid w:val="00A84C52"/>
    <w:rsid w:val="00A86005"/>
    <w:rsid w:val="00A86360"/>
    <w:rsid w:val="00A86723"/>
    <w:rsid w:val="00A86D01"/>
    <w:rsid w:val="00A86DDD"/>
    <w:rsid w:val="00A9028F"/>
    <w:rsid w:val="00A93684"/>
    <w:rsid w:val="00A93A62"/>
    <w:rsid w:val="00A93DBB"/>
    <w:rsid w:val="00A95CD1"/>
    <w:rsid w:val="00A95FFC"/>
    <w:rsid w:val="00A96050"/>
    <w:rsid w:val="00A975FF"/>
    <w:rsid w:val="00A97CA9"/>
    <w:rsid w:val="00A97DB5"/>
    <w:rsid w:val="00AA0235"/>
    <w:rsid w:val="00AA045F"/>
    <w:rsid w:val="00AA10D4"/>
    <w:rsid w:val="00AA26F1"/>
    <w:rsid w:val="00AA4BA5"/>
    <w:rsid w:val="00AA522E"/>
    <w:rsid w:val="00AA71E7"/>
    <w:rsid w:val="00AA75F7"/>
    <w:rsid w:val="00AB0896"/>
    <w:rsid w:val="00AB0A42"/>
    <w:rsid w:val="00AB0DC6"/>
    <w:rsid w:val="00AB1191"/>
    <w:rsid w:val="00AB23EE"/>
    <w:rsid w:val="00AB5A19"/>
    <w:rsid w:val="00AB5B24"/>
    <w:rsid w:val="00AB787F"/>
    <w:rsid w:val="00AB7CE1"/>
    <w:rsid w:val="00AB7F32"/>
    <w:rsid w:val="00AC027C"/>
    <w:rsid w:val="00AC05C6"/>
    <w:rsid w:val="00AC0FF2"/>
    <w:rsid w:val="00AC1F1C"/>
    <w:rsid w:val="00AC2566"/>
    <w:rsid w:val="00AC2A56"/>
    <w:rsid w:val="00AC323E"/>
    <w:rsid w:val="00AC38AA"/>
    <w:rsid w:val="00AC6ABA"/>
    <w:rsid w:val="00AD0825"/>
    <w:rsid w:val="00AD0A3A"/>
    <w:rsid w:val="00AD0FF4"/>
    <w:rsid w:val="00AD12C5"/>
    <w:rsid w:val="00AD19C9"/>
    <w:rsid w:val="00AD3D39"/>
    <w:rsid w:val="00AD46AE"/>
    <w:rsid w:val="00AD613D"/>
    <w:rsid w:val="00AD6ABB"/>
    <w:rsid w:val="00AD7703"/>
    <w:rsid w:val="00AE092E"/>
    <w:rsid w:val="00AE0959"/>
    <w:rsid w:val="00AE1338"/>
    <w:rsid w:val="00AE1B49"/>
    <w:rsid w:val="00AE2066"/>
    <w:rsid w:val="00AE22AF"/>
    <w:rsid w:val="00AE2DB6"/>
    <w:rsid w:val="00AE489B"/>
    <w:rsid w:val="00AE6178"/>
    <w:rsid w:val="00AE6474"/>
    <w:rsid w:val="00AF0EAD"/>
    <w:rsid w:val="00AF116A"/>
    <w:rsid w:val="00AF1299"/>
    <w:rsid w:val="00AF32B6"/>
    <w:rsid w:val="00AF4143"/>
    <w:rsid w:val="00AF479B"/>
    <w:rsid w:val="00AF517D"/>
    <w:rsid w:val="00AF5C65"/>
    <w:rsid w:val="00AF7597"/>
    <w:rsid w:val="00B0003F"/>
    <w:rsid w:val="00B00987"/>
    <w:rsid w:val="00B01667"/>
    <w:rsid w:val="00B01A73"/>
    <w:rsid w:val="00B03187"/>
    <w:rsid w:val="00B031C8"/>
    <w:rsid w:val="00B06365"/>
    <w:rsid w:val="00B0677F"/>
    <w:rsid w:val="00B068B0"/>
    <w:rsid w:val="00B071F0"/>
    <w:rsid w:val="00B1109B"/>
    <w:rsid w:val="00B1159C"/>
    <w:rsid w:val="00B12A4E"/>
    <w:rsid w:val="00B131E3"/>
    <w:rsid w:val="00B138FF"/>
    <w:rsid w:val="00B153C2"/>
    <w:rsid w:val="00B15BC4"/>
    <w:rsid w:val="00B15C24"/>
    <w:rsid w:val="00B1743A"/>
    <w:rsid w:val="00B17880"/>
    <w:rsid w:val="00B2141A"/>
    <w:rsid w:val="00B21952"/>
    <w:rsid w:val="00B21F98"/>
    <w:rsid w:val="00B228B9"/>
    <w:rsid w:val="00B233E5"/>
    <w:rsid w:val="00B24F2D"/>
    <w:rsid w:val="00B2563A"/>
    <w:rsid w:val="00B25F10"/>
    <w:rsid w:val="00B30825"/>
    <w:rsid w:val="00B30905"/>
    <w:rsid w:val="00B30C9B"/>
    <w:rsid w:val="00B32257"/>
    <w:rsid w:val="00B32575"/>
    <w:rsid w:val="00B32B81"/>
    <w:rsid w:val="00B337D0"/>
    <w:rsid w:val="00B346AE"/>
    <w:rsid w:val="00B351B6"/>
    <w:rsid w:val="00B37792"/>
    <w:rsid w:val="00B414E5"/>
    <w:rsid w:val="00B41909"/>
    <w:rsid w:val="00B42331"/>
    <w:rsid w:val="00B4276E"/>
    <w:rsid w:val="00B435D6"/>
    <w:rsid w:val="00B43BA9"/>
    <w:rsid w:val="00B43CE0"/>
    <w:rsid w:val="00B4450B"/>
    <w:rsid w:val="00B45DC5"/>
    <w:rsid w:val="00B46D0B"/>
    <w:rsid w:val="00B470C6"/>
    <w:rsid w:val="00B52DD1"/>
    <w:rsid w:val="00B53D2C"/>
    <w:rsid w:val="00B55854"/>
    <w:rsid w:val="00B55F48"/>
    <w:rsid w:val="00B56258"/>
    <w:rsid w:val="00B56565"/>
    <w:rsid w:val="00B56E6F"/>
    <w:rsid w:val="00B57A63"/>
    <w:rsid w:val="00B64B0C"/>
    <w:rsid w:val="00B66141"/>
    <w:rsid w:val="00B675CD"/>
    <w:rsid w:val="00B67D91"/>
    <w:rsid w:val="00B70B6A"/>
    <w:rsid w:val="00B70F25"/>
    <w:rsid w:val="00B71548"/>
    <w:rsid w:val="00B73D41"/>
    <w:rsid w:val="00B74B6C"/>
    <w:rsid w:val="00B75DA6"/>
    <w:rsid w:val="00B761F3"/>
    <w:rsid w:val="00B80B8A"/>
    <w:rsid w:val="00B80FDA"/>
    <w:rsid w:val="00B828BC"/>
    <w:rsid w:val="00B840FA"/>
    <w:rsid w:val="00B8481A"/>
    <w:rsid w:val="00B8567F"/>
    <w:rsid w:val="00B86124"/>
    <w:rsid w:val="00B867DB"/>
    <w:rsid w:val="00B877AD"/>
    <w:rsid w:val="00B90FC4"/>
    <w:rsid w:val="00B91138"/>
    <w:rsid w:val="00B91DF1"/>
    <w:rsid w:val="00B927D7"/>
    <w:rsid w:val="00B92E3B"/>
    <w:rsid w:val="00B946C7"/>
    <w:rsid w:val="00B95C2B"/>
    <w:rsid w:val="00B95FAB"/>
    <w:rsid w:val="00B97119"/>
    <w:rsid w:val="00BA1907"/>
    <w:rsid w:val="00BA3558"/>
    <w:rsid w:val="00BA444E"/>
    <w:rsid w:val="00BA54D7"/>
    <w:rsid w:val="00BA5A1F"/>
    <w:rsid w:val="00BA711F"/>
    <w:rsid w:val="00BB053F"/>
    <w:rsid w:val="00BB1CA3"/>
    <w:rsid w:val="00BB262C"/>
    <w:rsid w:val="00BB39C9"/>
    <w:rsid w:val="00BB6701"/>
    <w:rsid w:val="00BB7F78"/>
    <w:rsid w:val="00BC1FA3"/>
    <w:rsid w:val="00BC205C"/>
    <w:rsid w:val="00BC2A2B"/>
    <w:rsid w:val="00BC3DA4"/>
    <w:rsid w:val="00BC509C"/>
    <w:rsid w:val="00BC56E8"/>
    <w:rsid w:val="00BC6220"/>
    <w:rsid w:val="00BC7551"/>
    <w:rsid w:val="00BC782E"/>
    <w:rsid w:val="00BC7C52"/>
    <w:rsid w:val="00BD0958"/>
    <w:rsid w:val="00BD0BBD"/>
    <w:rsid w:val="00BD0FB5"/>
    <w:rsid w:val="00BD1929"/>
    <w:rsid w:val="00BD1F30"/>
    <w:rsid w:val="00BD4B9F"/>
    <w:rsid w:val="00BD52BC"/>
    <w:rsid w:val="00BD530D"/>
    <w:rsid w:val="00BD6395"/>
    <w:rsid w:val="00BE09EF"/>
    <w:rsid w:val="00BE0F3B"/>
    <w:rsid w:val="00BE1AC9"/>
    <w:rsid w:val="00BE2CD9"/>
    <w:rsid w:val="00BE355C"/>
    <w:rsid w:val="00BE4160"/>
    <w:rsid w:val="00BE4A62"/>
    <w:rsid w:val="00BE5867"/>
    <w:rsid w:val="00BE5CF9"/>
    <w:rsid w:val="00BE73FC"/>
    <w:rsid w:val="00BE771A"/>
    <w:rsid w:val="00BE7969"/>
    <w:rsid w:val="00BF0D7B"/>
    <w:rsid w:val="00BF1F07"/>
    <w:rsid w:val="00BF3A7B"/>
    <w:rsid w:val="00BF534E"/>
    <w:rsid w:val="00BF700E"/>
    <w:rsid w:val="00BF708A"/>
    <w:rsid w:val="00C0120E"/>
    <w:rsid w:val="00C01760"/>
    <w:rsid w:val="00C038CF"/>
    <w:rsid w:val="00C04381"/>
    <w:rsid w:val="00C05A48"/>
    <w:rsid w:val="00C06350"/>
    <w:rsid w:val="00C078DD"/>
    <w:rsid w:val="00C11B20"/>
    <w:rsid w:val="00C12EF0"/>
    <w:rsid w:val="00C138A4"/>
    <w:rsid w:val="00C13939"/>
    <w:rsid w:val="00C15C0E"/>
    <w:rsid w:val="00C15F8B"/>
    <w:rsid w:val="00C179E3"/>
    <w:rsid w:val="00C202D2"/>
    <w:rsid w:val="00C203B4"/>
    <w:rsid w:val="00C205A8"/>
    <w:rsid w:val="00C2151E"/>
    <w:rsid w:val="00C21C43"/>
    <w:rsid w:val="00C22ACD"/>
    <w:rsid w:val="00C23484"/>
    <w:rsid w:val="00C2432E"/>
    <w:rsid w:val="00C2469C"/>
    <w:rsid w:val="00C25C4B"/>
    <w:rsid w:val="00C31475"/>
    <w:rsid w:val="00C317AF"/>
    <w:rsid w:val="00C31FA3"/>
    <w:rsid w:val="00C325D7"/>
    <w:rsid w:val="00C32F7D"/>
    <w:rsid w:val="00C35805"/>
    <w:rsid w:val="00C42554"/>
    <w:rsid w:val="00C4293A"/>
    <w:rsid w:val="00C42F87"/>
    <w:rsid w:val="00C45704"/>
    <w:rsid w:val="00C4616E"/>
    <w:rsid w:val="00C46D24"/>
    <w:rsid w:val="00C473D8"/>
    <w:rsid w:val="00C47A11"/>
    <w:rsid w:val="00C50DFF"/>
    <w:rsid w:val="00C50FEA"/>
    <w:rsid w:val="00C5105A"/>
    <w:rsid w:val="00C516D3"/>
    <w:rsid w:val="00C60A13"/>
    <w:rsid w:val="00C617EF"/>
    <w:rsid w:val="00C63332"/>
    <w:rsid w:val="00C63B37"/>
    <w:rsid w:val="00C63D5E"/>
    <w:rsid w:val="00C6462A"/>
    <w:rsid w:val="00C664FB"/>
    <w:rsid w:val="00C66C3E"/>
    <w:rsid w:val="00C671F3"/>
    <w:rsid w:val="00C67B30"/>
    <w:rsid w:val="00C67C24"/>
    <w:rsid w:val="00C67D10"/>
    <w:rsid w:val="00C7328B"/>
    <w:rsid w:val="00C73844"/>
    <w:rsid w:val="00C7403C"/>
    <w:rsid w:val="00C74298"/>
    <w:rsid w:val="00C74586"/>
    <w:rsid w:val="00C76649"/>
    <w:rsid w:val="00C80BCF"/>
    <w:rsid w:val="00C83274"/>
    <w:rsid w:val="00C84714"/>
    <w:rsid w:val="00C8556C"/>
    <w:rsid w:val="00C86389"/>
    <w:rsid w:val="00C879F3"/>
    <w:rsid w:val="00C907EF"/>
    <w:rsid w:val="00C92006"/>
    <w:rsid w:val="00C92783"/>
    <w:rsid w:val="00C92E68"/>
    <w:rsid w:val="00C93331"/>
    <w:rsid w:val="00C93843"/>
    <w:rsid w:val="00C93F51"/>
    <w:rsid w:val="00C9591D"/>
    <w:rsid w:val="00C95B7B"/>
    <w:rsid w:val="00C95CD4"/>
    <w:rsid w:val="00C97953"/>
    <w:rsid w:val="00C97F52"/>
    <w:rsid w:val="00CA021D"/>
    <w:rsid w:val="00CA03A4"/>
    <w:rsid w:val="00CA118D"/>
    <w:rsid w:val="00CA16A4"/>
    <w:rsid w:val="00CB050F"/>
    <w:rsid w:val="00CB15A5"/>
    <w:rsid w:val="00CB40FA"/>
    <w:rsid w:val="00CB42F7"/>
    <w:rsid w:val="00CB5FF0"/>
    <w:rsid w:val="00CB6B35"/>
    <w:rsid w:val="00CB76E1"/>
    <w:rsid w:val="00CB7EE6"/>
    <w:rsid w:val="00CC113D"/>
    <w:rsid w:val="00CC12FD"/>
    <w:rsid w:val="00CC2123"/>
    <w:rsid w:val="00CC307F"/>
    <w:rsid w:val="00CC396E"/>
    <w:rsid w:val="00CC41B5"/>
    <w:rsid w:val="00CC4293"/>
    <w:rsid w:val="00CC463E"/>
    <w:rsid w:val="00CC7FBA"/>
    <w:rsid w:val="00CD3D03"/>
    <w:rsid w:val="00CD3FB5"/>
    <w:rsid w:val="00CD4238"/>
    <w:rsid w:val="00CD65D3"/>
    <w:rsid w:val="00CE06BD"/>
    <w:rsid w:val="00CE1A0A"/>
    <w:rsid w:val="00CE1E7C"/>
    <w:rsid w:val="00CE1FC4"/>
    <w:rsid w:val="00CE2661"/>
    <w:rsid w:val="00CE3037"/>
    <w:rsid w:val="00CE5ABD"/>
    <w:rsid w:val="00CE6988"/>
    <w:rsid w:val="00CE6EEE"/>
    <w:rsid w:val="00CE7831"/>
    <w:rsid w:val="00CF09DA"/>
    <w:rsid w:val="00CF194B"/>
    <w:rsid w:val="00CF1EE7"/>
    <w:rsid w:val="00CF3E01"/>
    <w:rsid w:val="00CF43D1"/>
    <w:rsid w:val="00CF4915"/>
    <w:rsid w:val="00CF49BF"/>
    <w:rsid w:val="00CF4C0A"/>
    <w:rsid w:val="00CF6417"/>
    <w:rsid w:val="00CF65C5"/>
    <w:rsid w:val="00CF6D8E"/>
    <w:rsid w:val="00D01F7B"/>
    <w:rsid w:val="00D02004"/>
    <w:rsid w:val="00D020C1"/>
    <w:rsid w:val="00D02625"/>
    <w:rsid w:val="00D02BD2"/>
    <w:rsid w:val="00D03A24"/>
    <w:rsid w:val="00D062A3"/>
    <w:rsid w:val="00D06775"/>
    <w:rsid w:val="00D07A45"/>
    <w:rsid w:val="00D110C6"/>
    <w:rsid w:val="00D111D0"/>
    <w:rsid w:val="00D11996"/>
    <w:rsid w:val="00D126F0"/>
    <w:rsid w:val="00D12745"/>
    <w:rsid w:val="00D154BA"/>
    <w:rsid w:val="00D15932"/>
    <w:rsid w:val="00D171B5"/>
    <w:rsid w:val="00D1741D"/>
    <w:rsid w:val="00D20966"/>
    <w:rsid w:val="00D20DEC"/>
    <w:rsid w:val="00D21F2A"/>
    <w:rsid w:val="00D26419"/>
    <w:rsid w:val="00D30A30"/>
    <w:rsid w:val="00D30DC4"/>
    <w:rsid w:val="00D31644"/>
    <w:rsid w:val="00D31858"/>
    <w:rsid w:val="00D32679"/>
    <w:rsid w:val="00D32CC2"/>
    <w:rsid w:val="00D33067"/>
    <w:rsid w:val="00D355C3"/>
    <w:rsid w:val="00D3607D"/>
    <w:rsid w:val="00D368F1"/>
    <w:rsid w:val="00D4024B"/>
    <w:rsid w:val="00D404A1"/>
    <w:rsid w:val="00D4149A"/>
    <w:rsid w:val="00D4366A"/>
    <w:rsid w:val="00D4368E"/>
    <w:rsid w:val="00D44200"/>
    <w:rsid w:val="00D44716"/>
    <w:rsid w:val="00D447C1"/>
    <w:rsid w:val="00D44D03"/>
    <w:rsid w:val="00D45547"/>
    <w:rsid w:val="00D45B11"/>
    <w:rsid w:val="00D45CC8"/>
    <w:rsid w:val="00D460A2"/>
    <w:rsid w:val="00D50527"/>
    <w:rsid w:val="00D51E12"/>
    <w:rsid w:val="00D521B1"/>
    <w:rsid w:val="00D53539"/>
    <w:rsid w:val="00D53B39"/>
    <w:rsid w:val="00D55039"/>
    <w:rsid w:val="00D5571C"/>
    <w:rsid w:val="00D55A34"/>
    <w:rsid w:val="00D56155"/>
    <w:rsid w:val="00D57014"/>
    <w:rsid w:val="00D60EDD"/>
    <w:rsid w:val="00D60F59"/>
    <w:rsid w:val="00D6133C"/>
    <w:rsid w:val="00D62671"/>
    <w:rsid w:val="00D62949"/>
    <w:rsid w:val="00D633ED"/>
    <w:rsid w:val="00D6565D"/>
    <w:rsid w:val="00D66C69"/>
    <w:rsid w:val="00D7131C"/>
    <w:rsid w:val="00D75061"/>
    <w:rsid w:val="00D75175"/>
    <w:rsid w:val="00D75F7B"/>
    <w:rsid w:val="00D76AD2"/>
    <w:rsid w:val="00D77472"/>
    <w:rsid w:val="00D80137"/>
    <w:rsid w:val="00D8049B"/>
    <w:rsid w:val="00D80812"/>
    <w:rsid w:val="00D80F65"/>
    <w:rsid w:val="00D812E8"/>
    <w:rsid w:val="00D81D67"/>
    <w:rsid w:val="00D83147"/>
    <w:rsid w:val="00D86C3B"/>
    <w:rsid w:val="00D87836"/>
    <w:rsid w:val="00D879A0"/>
    <w:rsid w:val="00D879B3"/>
    <w:rsid w:val="00D87BC9"/>
    <w:rsid w:val="00D9160C"/>
    <w:rsid w:val="00D93202"/>
    <w:rsid w:val="00D939A3"/>
    <w:rsid w:val="00D94145"/>
    <w:rsid w:val="00D94E6E"/>
    <w:rsid w:val="00D9574F"/>
    <w:rsid w:val="00D95DA4"/>
    <w:rsid w:val="00D96A92"/>
    <w:rsid w:val="00D96F42"/>
    <w:rsid w:val="00D9789E"/>
    <w:rsid w:val="00DA19A5"/>
    <w:rsid w:val="00DA1C66"/>
    <w:rsid w:val="00DA1DF3"/>
    <w:rsid w:val="00DA2A1B"/>
    <w:rsid w:val="00DA4796"/>
    <w:rsid w:val="00DA4802"/>
    <w:rsid w:val="00DA4F75"/>
    <w:rsid w:val="00DA5423"/>
    <w:rsid w:val="00DA7165"/>
    <w:rsid w:val="00DB0587"/>
    <w:rsid w:val="00DB0A39"/>
    <w:rsid w:val="00DB3B15"/>
    <w:rsid w:val="00DB3E95"/>
    <w:rsid w:val="00DB3F21"/>
    <w:rsid w:val="00DB445A"/>
    <w:rsid w:val="00DB4B8B"/>
    <w:rsid w:val="00DB573A"/>
    <w:rsid w:val="00DB6077"/>
    <w:rsid w:val="00DB6C51"/>
    <w:rsid w:val="00DB7EB0"/>
    <w:rsid w:val="00DC04A9"/>
    <w:rsid w:val="00DC1263"/>
    <w:rsid w:val="00DC336E"/>
    <w:rsid w:val="00DC3403"/>
    <w:rsid w:val="00DC4C99"/>
    <w:rsid w:val="00DC5458"/>
    <w:rsid w:val="00DC5B56"/>
    <w:rsid w:val="00DC66F0"/>
    <w:rsid w:val="00DC72F9"/>
    <w:rsid w:val="00DD0140"/>
    <w:rsid w:val="00DD0614"/>
    <w:rsid w:val="00DD0B79"/>
    <w:rsid w:val="00DD1538"/>
    <w:rsid w:val="00DD1EEE"/>
    <w:rsid w:val="00DD2355"/>
    <w:rsid w:val="00DD2731"/>
    <w:rsid w:val="00DD3F9A"/>
    <w:rsid w:val="00DD40EA"/>
    <w:rsid w:val="00DD623C"/>
    <w:rsid w:val="00DD79FD"/>
    <w:rsid w:val="00DE2EFB"/>
    <w:rsid w:val="00DE34D8"/>
    <w:rsid w:val="00DE3C17"/>
    <w:rsid w:val="00DE3FD1"/>
    <w:rsid w:val="00DE406F"/>
    <w:rsid w:val="00DE42E4"/>
    <w:rsid w:val="00DE4547"/>
    <w:rsid w:val="00DE4F51"/>
    <w:rsid w:val="00DE5A37"/>
    <w:rsid w:val="00DE6B17"/>
    <w:rsid w:val="00DE6BB8"/>
    <w:rsid w:val="00DE7771"/>
    <w:rsid w:val="00DF0636"/>
    <w:rsid w:val="00DF1B79"/>
    <w:rsid w:val="00DF58BE"/>
    <w:rsid w:val="00DF59EC"/>
    <w:rsid w:val="00DF6299"/>
    <w:rsid w:val="00E0135E"/>
    <w:rsid w:val="00E01E31"/>
    <w:rsid w:val="00E024CF"/>
    <w:rsid w:val="00E024F7"/>
    <w:rsid w:val="00E02D77"/>
    <w:rsid w:val="00E041E3"/>
    <w:rsid w:val="00E05017"/>
    <w:rsid w:val="00E0720D"/>
    <w:rsid w:val="00E079DE"/>
    <w:rsid w:val="00E07EFE"/>
    <w:rsid w:val="00E108EE"/>
    <w:rsid w:val="00E1168B"/>
    <w:rsid w:val="00E1168C"/>
    <w:rsid w:val="00E135AF"/>
    <w:rsid w:val="00E13F87"/>
    <w:rsid w:val="00E14870"/>
    <w:rsid w:val="00E15464"/>
    <w:rsid w:val="00E16C11"/>
    <w:rsid w:val="00E200F7"/>
    <w:rsid w:val="00E22C03"/>
    <w:rsid w:val="00E23328"/>
    <w:rsid w:val="00E23D13"/>
    <w:rsid w:val="00E23E84"/>
    <w:rsid w:val="00E23F9F"/>
    <w:rsid w:val="00E244BE"/>
    <w:rsid w:val="00E24607"/>
    <w:rsid w:val="00E25F3F"/>
    <w:rsid w:val="00E26149"/>
    <w:rsid w:val="00E26309"/>
    <w:rsid w:val="00E27BD3"/>
    <w:rsid w:val="00E3088E"/>
    <w:rsid w:val="00E328F3"/>
    <w:rsid w:val="00E337A0"/>
    <w:rsid w:val="00E33A5B"/>
    <w:rsid w:val="00E3497E"/>
    <w:rsid w:val="00E35732"/>
    <w:rsid w:val="00E40521"/>
    <w:rsid w:val="00E40626"/>
    <w:rsid w:val="00E4107E"/>
    <w:rsid w:val="00E423C1"/>
    <w:rsid w:val="00E4286E"/>
    <w:rsid w:val="00E448A4"/>
    <w:rsid w:val="00E44A3D"/>
    <w:rsid w:val="00E453C7"/>
    <w:rsid w:val="00E46A24"/>
    <w:rsid w:val="00E4703C"/>
    <w:rsid w:val="00E47386"/>
    <w:rsid w:val="00E4766C"/>
    <w:rsid w:val="00E47A3A"/>
    <w:rsid w:val="00E50E24"/>
    <w:rsid w:val="00E519DE"/>
    <w:rsid w:val="00E52066"/>
    <w:rsid w:val="00E52F0C"/>
    <w:rsid w:val="00E54159"/>
    <w:rsid w:val="00E54C37"/>
    <w:rsid w:val="00E56662"/>
    <w:rsid w:val="00E572AC"/>
    <w:rsid w:val="00E60684"/>
    <w:rsid w:val="00E61FE8"/>
    <w:rsid w:val="00E62E22"/>
    <w:rsid w:val="00E63502"/>
    <w:rsid w:val="00E64479"/>
    <w:rsid w:val="00E644DE"/>
    <w:rsid w:val="00E64C0C"/>
    <w:rsid w:val="00E64E38"/>
    <w:rsid w:val="00E670D8"/>
    <w:rsid w:val="00E67237"/>
    <w:rsid w:val="00E674D2"/>
    <w:rsid w:val="00E6764A"/>
    <w:rsid w:val="00E67BF3"/>
    <w:rsid w:val="00E70536"/>
    <w:rsid w:val="00E70C05"/>
    <w:rsid w:val="00E7190F"/>
    <w:rsid w:val="00E72556"/>
    <w:rsid w:val="00E731CA"/>
    <w:rsid w:val="00E73843"/>
    <w:rsid w:val="00E750E1"/>
    <w:rsid w:val="00E752A6"/>
    <w:rsid w:val="00E75677"/>
    <w:rsid w:val="00E75EA4"/>
    <w:rsid w:val="00E768B7"/>
    <w:rsid w:val="00E76A7C"/>
    <w:rsid w:val="00E77341"/>
    <w:rsid w:val="00E77754"/>
    <w:rsid w:val="00E77F6E"/>
    <w:rsid w:val="00E802C1"/>
    <w:rsid w:val="00E80BE3"/>
    <w:rsid w:val="00E81227"/>
    <w:rsid w:val="00E82CBD"/>
    <w:rsid w:val="00E8559A"/>
    <w:rsid w:val="00E86ABA"/>
    <w:rsid w:val="00E87B09"/>
    <w:rsid w:val="00E87DC7"/>
    <w:rsid w:val="00E87E07"/>
    <w:rsid w:val="00E913BC"/>
    <w:rsid w:val="00E934DB"/>
    <w:rsid w:val="00E935A3"/>
    <w:rsid w:val="00E93853"/>
    <w:rsid w:val="00E93ADC"/>
    <w:rsid w:val="00E9541F"/>
    <w:rsid w:val="00E959D6"/>
    <w:rsid w:val="00E9621C"/>
    <w:rsid w:val="00EA07BD"/>
    <w:rsid w:val="00EA08A5"/>
    <w:rsid w:val="00EA1E43"/>
    <w:rsid w:val="00EA2BA6"/>
    <w:rsid w:val="00EA3CE3"/>
    <w:rsid w:val="00EA3DBB"/>
    <w:rsid w:val="00EA5EFC"/>
    <w:rsid w:val="00EA6516"/>
    <w:rsid w:val="00EA7F2D"/>
    <w:rsid w:val="00EB0C2A"/>
    <w:rsid w:val="00EB1275"/>
    <w:rsid w:val="00EB12AA"/>
    <w:rsid w:val="00EB244A"/>
    <w:rsid w:val="00EB2F41"/>
    <w:rsid w:val="00EB3749"/>
    <w:rsid w:val="00EB40B9"/>
    <w:rsid w:val="00EB4C99"/>
    <w:rsid w:val="00EB5D0D"/>
    <w:rsid w:val="00EB644A"/>
    <w:rsid w:val="00EB7602"/>
    <w:rsid w:val="00EB7AD3"/>
    <w:rsid w:val="00EC245D"/>
    <w:rsid w:val="00EC3799"/>
    <w:rsid w:val="00EC3DEE"/>
    <w:rsid w:val="00EC4299"/>
    <w:rsid w:val="00EC58BB"/>
    <w:rsid w:val="00EC75C8"/>
    <w:rsid w:val="00ED0BB2"/>
    <w:rsid w:val="00ED2589"/>
    <w:rsid w:val="00ED2609"/>
    <w:rsid w:val="00ED4593"/>
    <w:rsid w:val="00ED6BA4"/>
    <w:rsid w:val="00EE2B78"/>
    <w:rsid w:val="00EE3B39"/>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3C3F"/>
    <w:rsid w:val="00F0422D"/>
    <w:rsid w:val="00F0426B"/>
    <w:rsid w:val="00F056D6"/>
    <w:rsid w:val="00F06A4B"/>
    <w:rsid w:val="00F07190"/>
    <w:rsid w:val="00F07D5F"/>
    <w:rsid w:val="00F10B7B"/>
    <w:rsid w:val="00F11088"/>
    <w:rsid w:val="00F131E7"/>
    <w:rsid w:val="00F14ECD"/>
    <w:rsid w:val="00F15913"/>
    <w:rsid w:val="00F16590"/>
    <w:rsid w:val="00F16AFB"/>
    <w:rsid w:val="00F17140"/>
    <w:rsid w:val="00F17B03"/>
    <w:rsid w:val="00F17B40"/>
    <w:rsid w:val="00F21C57"/>
    <w:rsid w:val="00F22E7C"/>
    <w:rsid w:val="00F23DD0"/>
    <w:rsid w:val="00F24887"/>
    <w:rsid w:val="00F2763B"/>
    <w:rsid w:val="00F3031B"/>
    <w:rsid w:val="00F31759"/>
    <w:rsid w:val="00F32800"/>
    <w:rsid w:val="00F34831"/>
    <w:rsid w:val="00F3659D"/>
    <w:rsid w:val="00F366CF"/>
    <w:rsid w:val="00F368FC"/>
    <w:rsid w:val="00F37254"/>
    <w:rsid w:val="00F37E0E"/>
    <w:rsid w:val="00F41328"/>
    <w:rsid w:val="00F41861"/>
    <w:rsid w:val="00F41D16"/>
    <w:rsid w:val="00F45F08"/>
    <w:rsid w:val="00F467D9"/>
    <w:rsid w:val="00F47165"/>
    <w:rsid w:val="00F473FB"/>
    <w:rsid w:val="00F47749"/>
    <w:rsid w:val="00F50E71"/>
    <w:rsid w:val="00F5285D"/>
    <w:rsid w:val="00F52C62"/>
    <w:rsid w:val="00F531DC"/>
    <w:rsid w:val="00F54170"/>
    <w:rsid w:val="00F54222"/>
    <w:rsid w:val="00F56E2D"/>
    <w:rsid w:val="00F56E70"/>
    <w:rsid w:val="00F57080"/>
    <w:rsid w:val="00F60F63"/>
    <w:rsid w:val="00F6471D"/>
    <w:rsid w:val="00F64988"/>
    <w:rsid w:val="00F64F0D"/>
    <w:rsid w:val="00F64FDB"/>
    <w:rsid w:val="00F662F9"/>
    <w:rsid w:val="00F66985"/>
    <w:rsid w:val="00F712F6"/>
    <w:rsid w:val="00F71B02"/>
    <w:rsid w:val="00F71F6E"/>
    <w:rsid w:val="00F720CE"/>
    <w:rsid w:val="00F80303"/>
    <w:rsid w:val="00F80DBD"/>
    <w:rsid w:val="00F8254D"/>
    <w:rsid w:val="00F837FE"/>
    <w:rsid w:val="00F84B3F"/>
    <w:rsid w:val="00F85D4A"/>
    <w:rsid w:val="00F8689D"/>
    <w:rsid w:val="00F86E0F"/>
    <w:rsid w:val="00F8715F"/>
    <w:rsid w:val="00F87328"/>
    <w:rsid w:val="00F917EE"/>
    <w:rsid w:val="00F9211E"/>
    <w:rsid w:val="00F93192"/>
    <w:rsid w:val="00F94100"/>
    <w:rsid w:val="00F942D9"/>
    <w:rsid w:val="00F947D7"/>
    <w:rsid w:val="00F9562F"/>
    <w:rsid w:val="00F95811"/>
    <w:rsid w:val="00F968F0"/>
    <w:rsid w:val="00FA092A"/>
    <w:rsid w:val="00FA1A33"/>
    <w:rsid w:val="00FA400E"/>
    <w:rsid w:val="00FA4F0E"/>
    <w:rsid w:val="00FA517A"/>
    <w:rsid w:val="00FA5199"/>
    <w:rsid w:val="00FA51BC"/>
    <w:rsid w:val="00FA6F09"/>
    <w:rsid w:val="00FA72AF"/>
    <w:rsid w:val="00FB1F4C"/>
    <w:rsid w:val="00FB23A6"/>
    <w:rsid w:val="00FB3DB7"/>
    <w:rsid w:val="00FB67C8"/>
    <w:rsid w:val="00FC4E14"/>
    <w:rsid w:val="00FC5ADE"/>
    <w:rsid w:val="00FC5BC9"/>
    <w:rsid w:val="00FC78C0"/>
    <w:rsid w:val="00FD19C1"/>
    <w:rsid w:val="00FD22CE"/>
    <w:rsid w:val="00FD3153"/>
    <w:rsid w:val="00FD37CD"/>
    <w:rsid w:val="00FD480C"/>
    <w:rsid w:val="00FD6E75"/>
    <w:rsid w:val="00FD79A9"/>
    <w:rsid w:val="00FE16B3"/>
    <w:rsid w:val="00FE35C3"/>
    <w:rsid w:val="00FE395A"/>
    <w:rsid w:val="00FE3A3B"/>
    <w:rsid w:val="00FE3F6C"/>
    <w:rsid w:val="00FE4128"/>
    <w:rsid w:val="00FE5622"/>
    <w:rsid w:val="00FE5CFD"/>
    <w:rsid w:val="00FE7571"/>
    <w:rsid w:val="00FF0D38"/>
    <w:rsid w:val="00FF248B"/>
    <w:rsid w:val="00FF267B"/>
    <w:rsid w:val="00FF330A"/>
    <w:rsid w:val="00FF38A1"/>
    <w:rsid w:val="00FF4DE1"/>
    <w:rsid w:val="00FF5CF2"/>
    <w:rsid w:val="00FF74AA"/>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table" w:customStyle="1" w:styleId="TableGrid">
    <w:name w:val="TableGrid"/>
    <w:rsid w:val="0098472B"/>
    <w:rPr>
      <w:rFonts w:ascii="Calibri" w:hAnsi="Calibri"/>
      <w:sz w:val="22"/>
      <w:szCs w:val="22"/>
    </w:rPr>
    <w:tblPr>
      <w:tblCellMar>
        <w:top w:w="0" w:type="dxa"/>
        <w:left w:w="0" w:type="dxa"/>
        <w:bottom w:w="0" w:type="dxa"/>
        <w:right w:w="0" w:type="dxa"/>
      </w:tblCellMar>
    </w:tblPr>
  </w:style>
  <w:style w:type="table" w:customStyle="1" w:styleId="Tabelamrea1">
    <w:name w:val="Tabela – mreža1"/>
    <w:basedOn w:val="Navadnatabela"/>
    <w:next w:val="Tabelamrea"/>
    <w:rsid w:val="00347BC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E453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246111769">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gif@01DAE982.68006E90" TargetMode="External"/><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C9F31-3E45-4ADD-8484-08C88E108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4586</TotalTime>
  <Pages>14</Pages>
  <Words>5435</Words>
  <Characters>30982</Characters>
  <Application>Microsoft Office Word</Application>
  <DocSecurity>0</DocSecurity>
  <Lines>258</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36345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Mateja</dc:creator>
  <cp:lastModifiedBy>Mateja</cp:lastModifiedBy>
  <cp:revision>299</cp:revision>
  <cp:lastPrinted>2022-09-05T09:43:00Z</cp:lastPrinted>
  <dcterms:created xsi:type="dcterms:W3CDTF">2022-09-01T12:35:00Z</dcterms:created>
  <dcterms:modified xsi:type="dcterms:W3CDTF">2026-08-31T05:59:00Z</dcterms:modified>
</cp:coreProperties>
</file>